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510" w:rsidRDefault="00F17510" w:rsidP="00637C87">
      <w:pPr>
        <w:pBdr>
          <w:top w:val="thinThickThinSmallGap" w:sz="24" w:space="4" w:color="auto"/>
          <w:left w:val="thinThickThinSmallGap" w:sz="24" w:space="4" w:color="auto"/>
          <w:bottom w:val="thinThickThinSmallGap" w:sz="24" w:space="0" w:color="auto"/>
          <w:right w:val="thinThickThinSmallGap" w:sz="24" w:space="4" w:color="auto"/>
        </w:pBdr>
        <w:jc w:val="center"/>
        <w:rPr>
          <w:b/>
          <w:sz w:val="28"/>
          <w:szCs w:val="28"/>
        </w:rPr>
      </w:pPr>
    </w:p>
    <w:p w:rsidR="005577E0" w:rsidRDefault="000D6C71" w:rsidP="00637C87">
      <w:pPr>
        <w:pBdr>
          <w:top w:val="thinThickThinSmallGap" w:sz="24" w:space="4" w:color="auto"/>
          <w:left w:val="thinThickThinSmallGap" w:sz="24" w:space="4" w:color="auto"/>
          <w:bottom w:val="thinThickThinSmallGap" w:sz="24" w:space="0" w:color="auto"/>
          <w:right w:val="thinThickThinSmallGap" w:sz="24" w:space="4" w:color="auto"/>
        </w:pBdr>
        <w:jc w:val="center"/>
        <w:rPr>
          <w:b/>
          <w:sz w:val="28"/>
          <w:szCs w:val="28"/>
        </w:rPr>
      </w:pPr>
      <w:r>
        <w:rPr>
          <w:b/>
          <w:sz w:val="28"/>
          <w:szCs w:val="28"/>
        </w:rPr>
        <w:t>S</w:t>
      </w:r>
      <w:r w:rsidR="005577E0" w:rsidRPr="005577E0">
        <w:rPr>
          <w:b/>
          <w:sz w:val="28"/>
          <w:szCs w:val="28"/>
        </w:rPr>
        <w:t>IRCOMM</w:t>
      </w:r>
    </w:p>
    <w:p w:rsidR="002462E7" w:rsidRPr="005577E0" w:rsidRDefault="00C24100" w:rsidP="00637C87">
      <w:pPr>
        <w:pBdr>
          <w:top w:val="thinThickThinSmallGap" w:sz="24" w:space="4" w:color="auto"/>
          <w:left w:val="thinThickThinSmallGap" w:sz="24" w:space="4" w:color="auto"/>
          <w:bottom w:val="thinThickThinSmallGap" w:sz="24" w:space="0" w:color="auto"/>
          <w:right w:val="thinThickThinSmallGap" w:sz="24" w:space="4" w:color="auto"/>
        </w:pBdr>
        <w:jc w:val="center"/>
        <w:rPr>
          <w:b/>
          <w:sz w:val="28"/>
          <w:szCs w:val="28"/>
        </w:rPr>
      </w:pPr>
      <w:r>
        <w:rPr>
          <w:b/>
          <w:sz w:val="28"/>
          <w:szCs w:val="28"/>
        </w:rPr>
        <w:t xml:space="preserve"> </w:t>
      </w:r>
      <w:r w:rsidR="005577E0">
        <w:rPr>
          <w:b/>
          <w:sz w:val="28"/>
          <w:szCs w:val="28"/>
        </w:rPr>
        <w:t xml:space="preserve">Joint </w:t>
      </w:r>
      <w:r w:rsidR="00C268E0" w:rsidRPr="005577E0">
        <w:rPr>
          <w:b/>
          <w:sz w:val="28"/>
          <w:szCs w:val="28"/>
        </w:rPr>
        <w:t>Powers Board</w:t>
      </w:r>
      <w:r w:rsidR="002462E7" w:rsidRPr="005577E0">
        <w:rPr>
          <w:b/>
          <w:sz w:val="28"/>
          <w:szCs w:val="28"/>
        </w:rPr>
        <w:t xml:space="preserve"> </w:t>
      </w:r>
      <w:r w:rsidR="00C268E0" w:rsidRPr="005577E0">
        <w:rPr>
          <w:b/>
          <w:sz w:val="28"/>
          <w:szCs w:val="28"/>
        </w:rPr>
        <w:t>Meeting</w:t>
      </w:r>
    </w:p>
    <w:p w:rsidR="00513448" w:rsidRPr="005577E0" w:rsidRDefault="007D210A" w:rsidP="00637C87">
      <w:pPr>
        <w:pBdr>
          <w:top w:val="thinThickThinSmallGap" w:sz="24" w:space="4" w:color="auto"/>
          <w:left w:val="thinThickThinSmallGap" w:sz="24" w:space="4" w:color="auto"/>
          <w:bottom w:val="thinThickThinSmallGap" w:sz="24" w:space="0" w:color="auto"/>
          <w:right w:val="thinThickThinSmallGap" w:sz="24" w:space="4" w:color="auto"/>
        </w:pBdr>
        <w:jc w:val="center"/>
        <w:rPr>
          <w:b/>
          <w:sz w:val="28"/>
          <w:szCs w:val="28"/>
        </w:rPr>
      </w:pPr>
      <w:r>
        <w:rPr>
          <w:b/>
          <w:sz w:val="28"/>
          <w:szCs w:val="28"/>
        </w:rPr>
        <w:t>January 4</w:t>
      </w:r>
      <w:r w:rsidR="00A87B9E" w:rsidRPr="005577E0">
        <w:rPr>
          <w:b/>
          <w:sz w:val="28"/>
          <w:szCs w:val="28"/>
        </w:rPr>
        <w:t>, 201</w:t>
      </w:r>
      <w:r>
        <w:rPr>
          <w:b/>
          <w:sz w:val="28"/>
          <w:szCs w:val="28"/>
        </w:rPr>
        <w:t>8</w:t>
      </w:r>
      <w:r w:rsidR="009D2387" w:rsidRPr="005577E0">
        <w:rPr>
          <w:b/>
          <w:sz w:val="28"/>
          <w:szCs w:val="28"/>
        </w:rPr>
        <w:t xml:space="preserve">                       </w:t>
      </w:r>
      <w:r w:rsidR="00332793">
        <w:rPr>
          <w:b/>
          <w:sz w:val="28"/>
          <w:szCs w:val="28"/>
        </w:rPr>
        <w:tab/>
      </w:r>
      <w:r w:rsidR="00332793">
        <w:rPr>
          <w:b/>
          <w:sz w:val="28"/>
          <w:szCs w:val="28"/>
        </w:rPr>
        <w:tab/>
      </w:r>
      <w:r w:rsidR="00332793">
        <w:rPr>
          <w:b/>
          <w:sz w:val="28"/>
          <w:szCs w:val="28"/>
        </w:rPr>
        <w:tab/>
      </w:r>
      <w:r w:rsidR="00332793">
        <w:rPr>
          <w:b/>
          <w:sz w:val="28"/>
          <w:szCs w:val="28"/>
        </w:rPr>
        <w:tab/>
        <w:t xml:space="preserve">   </w:t>
      </w:r>
      <w:r w:rsidR="00C24100">
        <w:rPr>
          <w:b/>
          <w:sz w:val="28"/>
          <w:szCs w:val="28"/>
        </w:rPr>
        <w:t>SIRCOMM Conf. Room</w:t>
      </w:r>
      <w:r w:rsidR="005577E0">
        <w:rPr>
          <w:b/>
          <w:sz w:val="28"/>
          <w:szCs w:val="28"/>
        </w:rPr>
        <w:t xml:space="preserve"> </w:t>
      </w:r>
    </w:p>
    <w:p w:rsidR="00513448" w:rsidRPr="005577E0" w:rsidRDefault="00C24100" w:rsidP="00637C87">
      <w:pPr>
        <w:pBdr>
          <w:top w:val="thinThickThinSmallGap" w:sz="24" w:space="4" w:color="auto"/>
          <w:left w:val="thinThickThinSmallGap" w:sz="24" w:space="4" w:color="auto"/>
          <w:bottom w:val="thinThickThinSmallGap" w:sz="24" w:space="0" w:color="auto"/>
          <w:right w:val="thinThickThinSmallGap" w:sz="24" w:space="4" w:color="auto"/>
        </w:pBdr>
        <w:jc w:val="center"/>
        <w:rPr>
          <w:b/>
          <w:sz w:val="28"/>
          <w:szCs w:val="28"/>
        </w:rPr>
      </w:pPr>
      <w:r>
        <w:rPr>
          <w:b/>
          <w:sz w:val="28"/>
          <w:szCs w:val="28"/>
        </w:rPr>
        <w:t>911 E Ave</w:t>
      </w:r>
      <w:r w:rsidR="00C56C31">
        <w:rPr>
          <w:b/>
          <w:sz w:val="28"/>
          <w:szCs w:val="28"/>
        </w:rPr>
        <w:t xml:space="preserve">. </w:t>
      </w:r>
      <w:r>
        <w:rPr>
          <w:b/>
          <w:sz w:val="28"/>
          <w:szCs w:val="28"/>
        </w:rPr>
        <w:t>H, Jerome, ID  83338</w:t>
      </w:r>
    </w:p>
    <w:p w:rsidR="0016402C" w:rsidRPr="00223319" w:rsidRDefault="00092975" w:rsidP="0016402C">
      <w:pPr>
        <w:spacing w:line="240" w:lineRule="auto"/>
        <w:rPr>
          <w:sz w:val="28"/>
          <w:szCs w:val="28"/>
        </w:rPr>
      </w:pPr>
      <w:r w:rsidRPr="00092975">
        <w:rPr>
          <w:sz w:val="28"/>
          <w:szCs w:val="28"/>
        </w:rPr>
        <w:t>Those</w:t>
      </w:r>
      <w:r>
        <w:rPr>
          <w:sz w:val="28"/>
          <w:szCs w:val="28"/>
        </w:rPr>
        <w:t xml:space="preserve"> in attendance</w:t>
      </w:r>
      <w:r w:rsidR="00513448">
        <w:rPr>
          <w:sz w:val="28"/>
          <w:szCs w:val="28"/>
        </w:rPr>
        <w:t>:</w:t>
      </w:r>
      <w:r w:rsidR="006E633E">
        <w:rPr>
          <w:sz w:val="28"/>
          <w:szCs w:val="28"/>
        </w:rPr>
        <w:t xml:space="preserve">                                                                                      </w:t>
      </w:r>
      <w:r w:rsidR="00513448">
        <w:rPr>
          <w:sz w:val="28"/>
          <w:szCs w:val="28"/>
        </w:rPr>
        <w:t xml:space="preserve">                                                           </w:t>
      </w:r>
      <w:r>
        <w:rPr>
          <w:sz w:val="28"/>
          <w:szCs w:val="28"/>
        </w:rPr>
        <w:t xml:space="preserve"> </w:t>
      </w:r>
      <w:r w:rsidR="00513448">
        <w:rPr>
          <w:sz w:val="28"/>
          <w:szCs w:val="28"/>
        </w:rPr>
        <w:t xml:space="preserve">        Commissioner Bolduc-Gooding County</w:t>
      </w:r>
      <w:r w:rsidR="00230AA2">
        <w:rPr>
          <w:sz w:val="28"/>
          <w:szCs w:val="28"/>
        </w:rPr>
        <w:t xml:space="preserve">                       </w:t>
      </w:r>
      <w:r w:rsidR="00CA52CA">
        <w:rPr>
          <w:sz w:val="28"/>
          <w:szCs w:val="28"/>
        </w:rPr>
        <w:t xml:space="preserve">                                            </w:t>
      </w:r>
      <w:r w:rsidR="00205718">
        <w:rPr>
          <w:sz w:val="28"/>
          <w:szCs w:val="28"/>
        </w:rPr>
        <w:t xml:space="preserve">         </w:t>
      </w:r>
      <w:r w:rsidR="00205718">
        <w:rPr>
          <w:sz w:val="28"/>
          <w:szCs w:val="28"/>
        </w:rPr>
        <w:tab/>
      </w:r>
      <w:r w:rsidR="00C05B95">
        <w:rPr>
          <w:sz w:val="28"/>
          <w:szCs w:val="28"/>
        </w:rPr>
        <w:t xml:space="preserve">           Commissioner Charlie Howell-Jerome County</w:t>
      </w:r>
      <w:r w:rsidR="00594AFB">
        <w:rPr>
          <w:sz w:val="28"/>
          <w:szCs w:val="28"/>
        </w:rPr>
        <w:t xml:space="preserve">    </w:t>
      </w:r>
      <w:r w:rsidR="007213C3">
        <w:rPr>
          <w:sz w:val="28"/>
          <w:szCs w:val="28"/>
        </w:rPr>
        <w:tab/>
      </w:r>
      <w:r w:rsidR="007213C3">
        <w:rPr>
          <w:sz w:val="28"/>
          <w:szCs w:val="28"/>
        </w:rPr>
        <w:tab/>
      </w:r>
      <w:r w:rsidR="007213C3">
        <w:rPr>
          <w:sz w:val="28"/>
          <w:szCs w:val="28"/>
        </w:rPr>
        <w:tab/>
        <w:t xml:space="preserve">                                                               </w:t>
      </w:r>
      <w:r w:rsidR="00594AFB">
        <w:rPr>
          <w:sz w:val="28"/>
          <w:szCs w:val="28"/>
        </w:rPr>
        <w:t xml:space="preserve">  </w:t>
      </w:r>
      <w:r w:rsidR="00CA52CA">
        <w:rPr>
          <w:sz w:val="28"/>
          <w:szCs w:val="28"/>
        </w:rPr>
        <w:t xml:space="preserve"> Director Hope Lindsey</w:t>
      </w:r>
      <w:r w:rsidR="0092025C">
        <w:rPr>
          <w:sz w:val="28"/>
          <w:szCs w:val="28"/>
        </w:rPr>
        <w:t>-SIRCOMM</w:t>
      </w:r>
      <w:r w:rsidR="00CA52CA">
        <w:rPr>
          <w:sz w:val="28"/>
          <w:szCs w:val="28"/>
        </w:rPr>
        <w:t xml:space="preserve">   </w:t>
      </w:r>
      <w:r w:rsidR="0092025C">
        <w:rPr>
          <w:sz w:val="28"/>
          <w:szCs w:val="28"/>
        </w:rPr>
        <w:tab/>
      </w:r>
      <w:r w:rsidR="0092025C">
        <w:rPr>
          <w:sz w:val="28"/>
          <w:szCs w:val="28"/>
        </w:rPr>
        <w:tab/>
      </w:r>
      <w:r w:rsidR="0092025C">
        <w:rPr>
          <w:sz w:val="28"/>
          <w:szCs w:val="28"/>
        </w:rPr>
        <w:tab/>
      </w:r>
      <w:r w:rsidR="0092025C">
        <w:rPr>
          <w:sz w:val="28"/>
          <w:szCs w:val="28"/>
        </w:rPr>
        <w:tab/>
      </w:r>
      <w:r w:rsidR="0092025C">
        <w:rPr>
          <w:sz w:val="28"/>
          <w:szCs w:val="28"/>
        </w:rPr>
        <w:tab/>
      </w:r>
      <w:r w:rsidR="0092025C">
        <w:rPr>
          <w:sz w:val="28"/>
          <w:szCs w:val="28"/>
        </w:rPr>
        <w:tab/>
      </w:r>
      <w:r w:rsidR="0092025C">
        <w:rPr>
          <w:sz w:val="28"/>
          <w:szCs w:val="28"/>
        </w:rPr>
        <w:tab/>
      </w:r>
      <w:r w:rsidR="0092025C">
        <w:rPr>
          <w:sz w:val="28"/>
          <w:szCs w:val="28"/>
        </w:rPr>
        <w:tab/>
        <w:t xml:space="preserve">  Sean Tajkowski-Tech. Advisor-SIRCOMM</w:t>
      </w:r>
      <w:r w:rsidR="00CA52CA">
        <w:rPr>
          <w:sz w:val="28"/>
          <w:szCs w:val="28"/>
        </w:rPr>
        <w:t xml:space="preserve">                                                    </w:t>
      </w:r>
      <w:r w:rsidR="0092025C">
        <w:rPr>
          <w:sz w:val="28"/>
          <w:szCs w:val="28"/>
        </w:rPr>
        <w:t xml:space="preserve">                               </w:t>
      </w:r>
      <w:r w:rsidR="00CA52CA">
        <w:rPr>
          <w:sz w:val="28"/>
          <w:szCs w:val="28"/>
        </w:rPr>
        <w:t>Chief Casey Kelley-Shoshone Fire</w:t>
      </w:r>
      <w:r w:rsidR="00223319">
        <w:rPr>
          <w:sz w:val="28"/>
          <w:szCs w:val="28"/>
        </w:rPr>
        <w:tab/>
      </w:r>
      <w:r w:rsidR="00223319">
        <w:rPr>
          <w:sz w:val="28"/>
          <w:szCs w:val="28"/>
        </w:rPr>
        <w:tab/>
      </w:r>
      <w:r w:rsidR="00223319">
        <w:rPr>
          <w:sz w:val="28"/>
          <w:szCs w:val="28"/>
        </w:rPr>
        <w:tab/>
      </w:r>
      <w:r w:rsidR="00223319">
        <w:rPr>
          <w:sz w:val="28"/>
          <w:szCs w:val="28"/>
        </w:rPr>
        <w:tab/>
      </w:r>
      <w:r w:rsidR="00223319">
        <w:rPr>
          <w:sz w:val="28"/>
          <w:szCs w:val="28"/>
        </w:rPr>
        <w:tab/>
      </w:r>
      <w:r w:rsidR="00223319">
        <w:rPr>
          <w:sz w:val="28"/>
          <w:szCs w:val="28"/>
        </w:rPr>
        <w:tab/>
      </w:r>
      <w:r w:rsidR="00223319">
        <w:rPr>
          <w:sz w:val="28"/>
          <w:szCs w:val="28"/>
        </w:rPr>
        <w:tab/>
        <w:t xml:space="preserve">   Rene Rodriguez-Lincoln County Sheriff</w:t>
      </w:r>
      <w:r w:rsidR="00826632">
        <w:rPr>
          <w:sz w:val="28"/>
          <w:szCs w:val="28"/>
        </w:rPr>
        <w:t xml:space="preserve">      </w:t>
      </w:r>
      <w:r w:rsidR="00826632">
        <w:rPr>
          <w:sz w:val="28"/>
          <w:szCs w:val="28"/>
        </w:rPr>
        <w:tab/>
      </w:r>
      <w:r w:rsidR="00826632">
        <w:rPr>
          <w:sz w:val="28"/>
          <w:szCs w:val="28"/>
        </w:rPr>
        <w:tab/>
      </w:r>
      <w:r w:rsidR="00826632">
        <w:rPr>
          <w:sz w:val="28"/>
          <w:szCs w:val="28"/>
        </w:rPr>
        <w:tab/>
      </w:r>
      <w:r w:rsidR="00826632">
        <w:rPr>
          <w:sz w:val="28"/>
          <w:szCs w:val="28"/>
        </w:rPr>
        <w:tab/>
      </w:r>
      <w:r w:rsidR="00826632">
        <w:rPr>
          <w:sz w:val="28"/>
          <w:szCs w:val="28"/>
        </w:rPr>
        <w:tab/>
      </w:r>
      <w:r w:rsidR="00826632">
        <w:rPr>
          <w:sz w:val="28"/>
          <w:szCs w:val="28"/>
        </w:rPr>
        <w:tab/>
      </w:r>
      <w:r w:rsidR="00826632">
        <w:rPr>
          <w:sz w:val="28"/>
          <w:szCs w:val="28"/>
        </w:rPr>
        <w:tab/>
        <w:t xml:space="preserve">  Chief Jason Keller-Rock Creek Fire</w:t>
      </w:r>
      <w:r w:rsidR="00826632">
        <w:rPr>
          <w:sz w:val="28"/>
          <w:szCs w:val="28"/>
        </w:rPr>
        <w:tab/>
      </w:r>
      <w:r w:rsidR="00223319">
        <w:rPr>
          <w:sz w:val="28"/>
          <w:szCs w:val="28"/>
        </w:rPr>
        <w:tab/>
        <w:t xml:space="preserve">           </w:t>
      </w:r>
      <w:r w:rsidR="00826632">
        <w:rPr>
          <w:sz w:val="28"/>
          <w:szCs w:val="28"/>
        </w:rPr>
        <w:tab/>
      </w:r>
      <w:r w:rsidR="0092025C">
        <w:rPr>
          <w:sz w:val="28"/>
          <w:szCs w:val="28"/>
        </w:rPr>
        <w:t xml:space="preserve">                                                 Chief </w:t>
      </w:r>
      <w:r w:rsidR="007D210A">
        <w:rPr>
          <w:sz w:val="28"/>
          <w:szCs w:val="28"/>
        </w:rPr>
        <w:t>Jeremy Presnell-</w:t>
      </w:r>
      <w:r w:rsidR="0092025C">
        <w:rPr>
          <w:sz w:val="28"/>
          <w:szCs w:val="28"/>
        </w:rPr>
        <w:t xml:space="preserve">Jerome Fire </w:t>
      </w:r>
      <w:r w:rsidR="00E6237C">
        <w:rPr>
          <w:sz w:val="28"/>
          <w:szCs w:val="28"/>
        </w:rPr>
        <w:tab/>
      </w:r>
      <w:r w:rsidR="00E6237C">
        <w:rPr>
          <w:sz w:val="28"/>
          <w:szCs w:val="28"/>
        </w:rPr>
        <w:tab/>
      </w:r>
      <w:r w:rsidR="00E6237C">
        <w:rPr>
          <w:sz w:val="28"/>
          <w:szCs w:val="28"/>
        </w:rPr>
        <w:tab/>
      </w:r>
      <w:r w:rsidR="00E6237C">
        <w:rPr>
          <w:sz w:val="28"/>
          <w:szCs w:val="28"/>
        </w:rPr>
        <w:tab/>
      </w:r>
      <w:r w:rsidR="00E6237C">
        <w:rPr>
          <w:sz w:val="28"/>
          <w:szCs w:val="28"/>
        </w:rPr>
        <w:tab/>
      </w:r>
      <w:r w:rsidR="00E6237C">
        <w:rPr>
          <w:sz w:val="28"/>
          <w:szCs w:val="28"/>
        </w:rPr>
        <w:tab/>
      </w:r>
      <w:r w:rsidR="00E6237C">
        <w:rPr>
          <w:sz w:val="28"/>
          <w:szCs w:val="28"/>
        </w:rPr>
        <w:tab/>
      </w:r>
      <w:r w:rsidR="00E6237C">
        <w:rPr>
          <w:sz w:val="28"/>
          <w:szCs w:val="28"/>
        </w:rPr>
        <w:tab/>
        <w:t xml:space="preserve">                         </w:t>
      </w:r>
      <w:r w:rsidR="0092025C">
        <w:rPr>
          <w:sz w:val="28"/>
          <w:szCs w:val="28"/>
        </w:rPr>
        <w:t xml:space="preserve">Dep. Chief-Mike Harrison- Jerome Fire                                                                      </w:t>
      </w:r>
      <w:r w:rsidR="00E6237C">
        <w:rPr>
          <w:sz w:val="28"/>
          <w:szCs w:val="28"/>
        </w:rPr>
        <w:t>Steve Phillips-Under Sheriff, Lincoln County</w:t>
      </w:r>
      <w:r w:rsidR="00E6237C">
        <w:rPr>
          <w:sz w:val="28"/>
          <w:szCs w:val="28"/>
        </w:rPr>
        <w:tab/>
      </w:r>
      <w:r w:rsidR="00E6237C">
        <w:rPr>
          <w:sz w:val="28"/>
          <w:szCs w:val="28"/>
        </w:rPr>
        <w:tab/>
      </w:r>
      <w:r w:rsidR="00E6237C">
        <w:rPr>
          <w:sz w:val="28"/>
          <w:szCs w:val="28"/>
        </w:rPr>
        <w:tab/>
      </w:r>
      <w:r w:rsidR="00E6237C">
        <w:rPr>
          <w:sz w:val="28"/>
          <w:szCs w:val="28"/>
        </w:rPr>
        <w:tab/>
      </w:r>
      <w:r w:rsidR="00E6237C">
        <w:rPr>
          <w:sz w:val="28"/>
          <w:szCs w:val="28"/>
        </w:rPr>
        <w:tab/>
      </w:r>
      <w:r w:rsidR="00E6237C">
        <w:rPr>
          <w:sz w:val="28"/>
          <w:szCs w:val="28"/>
        </w:rPr>
        <w:tab/>
        <w:t xml:space="preserve">             </w:t>
      </w:r>
      <w:r w:rsidR="0092025C">
        <w:rPr>
          <w:sz w:val="28"/>
          <w:szCs w:val="28"/>
        </w:rPr>
        <w:t xml:space="preserve">James Pennington-Magic Valley Paramedics      </w:t>
      </w:r>
      <w:r w:rsidR="0092025C">
        <w:rPr>
          <w:sz w:val="28"/>
          <w:szCs w:val="28"/>
        </w:rPr>
        <w:tab/>
      </w:r>
      <w:r w:rsidR="0092025C">
        <w:rPr>
          <w:sz w:val="28"/>
          <w:szCs w:val="28"/>
        </w:rPr>
        <w:tab/>
      </w:r>
      <w:r w:rsidR="0092025C">
        <w:rPr>
          <w:sz w:val="28"/>
          <w:szCs w:val="28"/>
        </w:rPr>
        <w:tab/>
      </w:r>
      <w:r w:rsidR="0092025C">
        <w:rPr>
          <w:sz w:val="28"/>
          <w:szCs w:val="28"/>
        </w:rPr>
        <w:tab/>
      </w:r>
      <w:r w:rsidR="0092025C">
        <w:rPr>
          <w:sz w:val="28"/>
          <w:szCs w:val="28"/>
        </w:rPr>
        <w:tab/>
      </w:r>
      <w:r w:rsidR="0092025C">
        <w:rPr>
          <w:sz w:val="28"/>
          <w:szCs w:val="28"/>
        </w:rPr>
        <w:tab/>
        <w:t xml:space="preserve"> </w:t>
      </w:r>
      <w:bookmarkStart w:id="0" w:name="_GoBack"/>
      <w:bookmarkEnd w:id="0"/>
      <w:r w:rsidR="0092025C">
        <w:rPr>
          <w:sz w:val="28"/>
          <w:szCs w:val="28"/>
        </w:rPr>
        <w:t xml:space="preserve">Capt. Tim Miller-TWF County Sheriff </w:t>
      </w:r>
      <w:r w:rsidR="0092025C">
        <w:rPr>
          <w:sz w:val="28"/>
          <w:szCs w:val="28"/>
        </w:rPr>
        <w:tab/>
      </w:r>
      <w:r w:rsidR="0092025C">
        <w:rPr>
          <w:sz w:val="28"/>
          <w:szCs w:val="28"/>
        </w:rPr>
        <w:tab/>
        <w:t xml:space="preserve">                                                           </w:t>
      </w:r>
      <w:r w:rsidR="00E6237C">
        <w:rPr>
          <w:sz w:val="28"/>
          <w:szCs w:val="28"/>
        </w:rPr>
        <w:t>Jackie Frey-TFCO Emer. Services</w:t>
      </w:r>
      <w:r w:rsidR="00824A3E">
        <w:rPr>
          <w:sz w:val="28"/>
          <w:szCs w:val="28"/>
        </w:rPr>
        <w:tab/>
      </w:r>
      <w:r w:rsidR="00824A3E">
        <w:rPr>
          <w:sz w:val="28"/>
          <w:szCs w:val="28"/>
        </w:rPr>
        <w:tab/>
      </w:r>
      <w:r w:rsidR="00824A3E">
        <w:rPr>
          <w:sz w:val="28"/>
          <w:szCs w:val="28"/>
        </w:rPr>
        <w:tab/>
      </w:r>
      <w:r w:rsidR="00824A3E">
        <w:rPr>
          <w:sz w:val="28"/>
          <w:szCs w:val="28"/>
        </w:rPr>
        <w:tab/>
      </w:r>
      <w:r w:rsidR="00824A3E">
        <w:rPr>
          <w:sz w:val="28"/>
          <w:szCs w:val="28"/>
        </w:rPr>
        <w:tab/>
      </w:r>
      <w:r w:rsidR="00824A3E">
        <w:rPr>
          <w:sz w:val="28"/>
          <w:szCs w:val="28"/>
        </w:rPr>
        <w:tab/>
        <w:t xml:space="preserve">        Mariann Schiewe-Admin.  SIRCOMM</w:t>
      </w:r>
      <w:r w:rsidR="00CA52CA">
        <w:rPr>
          <w:sz w:val="28"/>
          <w:szCs w:val="28"/>
        </w:rPr>
        <w:tab/>
      </w:r>
      <w:r w:rsidR="00CA52CA">
        <w:rPr>
          <w:sz w:val="28"/>
          <w:szCs w:val="28"/>
        </w:rPr>
        <w:tab/>
      </w:r>
      <w:r w:rsidR="00CA52CA">
        <w:rPr>
          <w:sz w:val="28"/>
          <w:szCs w:val="28"/>
        </w:rPr>
        <w:tab/>
      </w:r>
      <w:r w:rsidR="00CA52CA">
        <w:rPr>
          <w:sz w:val="28"/>
          <w:szCs w:val="28"/>
        </w:rPr>
        <w:tab/>
      </w:r>
      <w:r w:rsidR="00CA52CA">
        <w:rPr>
          <w:sz w:val="28"/>
          <w:szCs w:val="28"/>
        </w:rPr>
        <w:tab/>
      </w:r>
      <w:r w:rsidR="00CA52CA">
        <w:rPr>
          <w:sz w:val="28"/>
          <w:szCs w:val="28"/>
        </w:rPr>
        <w:tab/>
      </w:r>
      <w:r w:rsidR="00CA52CA">
        <w:rPr>
          <w:sz w:val="28"/>
          <w:szCs w:val="28"/>
        </w:rPr>
        <w:tab/>
        <w:t xml:space="preserve">  </w:t>
      </w:r>
      <w:r w:rsidR="00931ACE">
        <w:rPr>
          <w:sz w:val="28"/>
          <w:szCs w:val="28"/>
        </w:rPr>
        <w:t xml:space="preserve">  </w:t>
      </w:r>
    </w:p>
    <w:p w:rsidR="00654CED" w:rsidRDefault="006D03C6" w:rsidP="00A00CD0">
      <w:pPr>
        <w:spacing w:line="240" w:lineRule="auto"/>
        <w:rPr>
          <w:b/>
          <w:sz w:val="28"/>
          <w:szCs w:val="28"/>
        </w:rPr>
      </w:pPr>
      <w:r w:rsidRPr="006D03C6">
        <w:rPr>
          <w:b/>
          <w:sz w:val="28"/>
          <w:szCs w:val="28"/>
        </w:rPr>
        <w:t>C</w:t>
      </w:r>
      <w:r w:rsidR="00CF30ED" w:rsidRPr="006D03C6">
        <w:rPr>
          <w:b/>
          <w:sz w:val="28"/>
          <w:szCs w:val="28"/>
        </w:rPr>
        <w:t>ommissioner</w:t>
      </w:r>
      <w:r w:rsidR="00CF1BA3">
        <w:rPr>
          <w:b/>
          <w:sz w:val="28"/>
          <w:szCs w:val="28"/>
        </w:rPr>
        <w:t xml:space="preserve"> </w:t>
      </w:r>
      <w:r w:rsidR="00FB0738">
        <w:rPr>
          <w:b/>
          <w:sz w:val="28"/>
          <w:szCs w:val="28"/>
        </w:rPr>
        <w:t>Bolduc</w:t>
      </w:r>
      <w:r w:rsidR="00CF1BA3">
        <w:rPr>
          <w:b/>
          <w:sz w:val="28"/>
          <w:szCs w:val="28"/>
        </w:rPr>
        <w:t xml:space="preserve"> </w:t>
      </w:r>
      <w:r w:rsidR="00C30D5B" w:rsidRPr="006D03C6">
        <w:rPr>
          <w:b/>
          <w:sz w:val="28"/>
          <w:szCs w:val="28"/>
        </w:rPr>
        <w:t>cal</w:t>
      </w:r>
      <w:r w:rsidR="000436DB" w:rsidRPr="006D03C6">
        <w:rPr>
          <w:b/>
          <w:sz w:val="28"/>
          <w:szCs w:val="28"/>
        </w:rPr>
        <w:t xml:space="preserve">led </w:t>
      </w:r>
      <w:r w:rsidR="00CF30ED" w:rsidRPr="006D03C6">
        <w:rPr>
          <w:b/>
          <w:sz w:val="28"/>
          <w:szCs w:val="28"/>
        </w:rPr>
        <w:t xml:space="preserve">the meeting to order at </w:t>
      </w:r>
      <w:r w:rsidR="00B45E2D">
        <w:rPr>
          <w:b/>
          <w:sz w:val="28"/>
          <w:szCs w:val="28"/>
        </w:rPr>
        <w:t>14</w:t>
      </w:r>
      <w:r w:rsidR="00824A3E">
        <w:rPr>
          <w:b/>
          <w:sz w:val="28"/>
          <w:szCs w:val="28"/>
        </w:rPr>
        <w:t>00</w:t>
      </w:r>
      <w:r w:rsidR="006E633E">
        <w:rPr>
          <w:b/>
          <w:sz w:val="28"/>
          <w:szCs w:val="28"/>
        </w:rPr>
        <w:t xml:space="preserve"> hours</w:t>
      </w:r>
    </w:p>
    <w:p w:rsidR="00974503" w:rsidRDefault="0092025C" w:rsidP="002A7043">
      <w:pPr>
        <w:pStyle w:val="ListParagraph"/>
        <w:spacing w:after="0" w:line="240" w:lineRule="auto"/>
        <w:ind w:left="540"/>
        <w:rPr>
          <w:rFonts w:ascii="Garamond" w:eastAsia="Times New Roman" w:hAnsi="Garamond" w:cs="Times New Roman"/>
        </w:rPr>
      </w:pPr>
      <w:r>
        <w:rPr>
          <w:b/>
          <w:sz w:val="28"/>
          <w:szCs w:val="28"/>
        </w:rPr>
        <w:t>Commissioner Howell made a motion to amend the agenda, moving ite</w:t>
      </w:r>
      <w:r w:rsidR="00974503">
        <w:rPr>
          <w:b/>
          <w:sz w:val="28"/>
          <w:szCs w:val="28"/>
        </w:rPr>
        <w:t xml:space="preserve">m five (5) to number one (1), </w:t>
      </w:r>
      <w:r w:rsidR="00974503" w:rsidRPr="00974503">
        <w:rPr>
          <w:rFonts w:eastAsia="Times New Roman" w:cs="Times New Roman"/>
          <w:b/>
          <w:sz w:val="28"/>
          <w:szCs w:val="28"/>
        </w:rPr>
        <w:t>CAD System Update- Replacement &amp; Purchase</w:t>
      </w:r>
      <w:r w:rsidR="00974503">
        <w:rPr>
          <w:rFonts w:eastAsia="Times New Roman" w:cs="Times New Roman"/>
          <w:b/>
          <w:sz w:val="28"/>
          <w:szCs w:val="28"/>
        </w:rPr>
        <w:t>. Commissioner Bolduc second, all in favor. Motion carried.</w:t>
      </w:r>
      <w:r w:rsidR="00974503" w:rsidRPr="00974503">
        <w:rPr>
          <w:rFonts w:ascii="Garamond" w:eastAsia="Times New Roman" w:hAnsi="Garamond" w:cs="Times New Roman"/>
        </w:rPr>
        <w:t xml:space="preserve"> </w:t>
      </w:r>
    </w:p>
    <w:p w:rsidR="002A7043" w:rsidRDefault="002A7043" w:rsidP="002A7043">
      <w:pPr>
        <w:pStyle w:val="ListParagraph"/>
        <w:spacing w:after="0" w:line="240" w:lineRule="auto"/>
        <w:ind w:left="540"/>
        <w:rPr>
          <w:rFonts w:ascii="Garamond" w:eastAsia="Times New Roman" w:hAnsi="Garamond" w:cs="Times New Roman"/>
        </w:rPr>
      </w:pPr>
    </w:p>
    <w:p w:rsidR="0092025C" w:rsidRDefault="0092025C" w:rsidP="00E83A5C">
      <w:pPr>
        <w:spacing w:after="0" w:line="240" w:lineRule="auto"/>
        <w:rPr>
          <w:sz w:val="28"/>
          <w:szCs w:val="28"/>
        </w:rPr>
      </w:pPr>
      <w:r w:rsidRPr="00974503">
        <w:rPr>
          <w:b/>
          <w:sz w:val="28"/>
          <w:szCs w:val="28"/>
        </w:rPr>
        <w:t xml:space="preserve"> </w:t>
      </w:r>
      <w:r w:rsidR="00974503" w:rsidRPr="00974503">
        <w:rPr>
          <w:b/>
          <w:sz w:val="28"/>
          <w:szCs w:val="28"/>
        </w:rPr>
        <w:t>5.</w:t>
      </w:r>
      <w:r w:rsidR="00974503" w:rsidRPr="00974503">
        <w:rPr>
          <w:rFonts w:ascii="Garamond" w:hAnsi="Garamond"/>
        </w:rPr>
        <w:t xml:space="preserve"> </w:t>
      </w:r>
      <w:r w:rsidR="00974503" w:rsidRPr="00974503">
        <w:rPr>
          <w:b/>
          <w:sz w:val="28"/>
          <w:szCs w:val="28"/>
        </w:rPr>
        <w:t>CAD System Update- Replacement &amp; Purchase</w:t>
      </w:r>
      <w:r w:rsidR="00974503">
        <w:rPr>
          <w:b/>
          <w:sz w:val="28"/>
          <w:szCs w:val="28"/>
        </w:rPr>
        <w:t xml:space="preserve">: </w:t>
      </w:r>
      <w:r w:rsidR="00974503">
        <w:rPr>
          <w:sz w:val="28"/>
          <w:szCs w:val="28"/>
        </w:rPr>
        <w:t>Naylor/Hales Law office   joined the meeting via conference line</w:t>
      </w:r>
      <w:r w:rsidR="00974503" w:rsidRPr="00974503">
        <w:rPr>
          <w:b/>
          <w:sz w:val="28"/>
          <w:szCs w:val="28"/>
        </w:rPr>
        <w:t xml:space="preserve"> </w:t>
      </w:r>
      <w:r w:rsidR="00974503" w:rsidRPr="00974503">
        <w:rPr>
          <w:sz w:val="28"/>
          <w:szCs w:val="28"/>
        </w:rPr>
        <w:t>to discuss the issue of th</w:t>
      </w:r>
      <w:r w:rsidR="00974503">
        <w:rPr>
          <w:sz w:val="28"/>
          <w:szCs w:val="28"/>
        </w:rPr>
        <w:t>e replacement of the current CAD System at SIRCOMM.  Mr.</w:t>
      </w:r>
      <w:r w:rsidR="00A544C4">
        <w:rPr>
          <w:sz w:val="28"/>
          <w:szCs w:val="28"/>
        </w:rPr>
        <w:t xml:space="preserve"> Hale</w:t>
      </w:r>
      <w:r w:rsidR="00974503">
        <w:rPr>
          <w:sz w:val="28"/>
          <w:szCs w:val="28"/>
        </w:rPr>
        <w:t xml:space="preserve"> stated that it was necessary to look at the state statutes for bidding such items of a governmental entity. It was shared that an item over $100K should be sent out for bidding proposals.   The exception is that if another state </w:t>
      </w:r>
      <w:r w:rsidR="00722196">
        <w:rPr>
          <w:sz w:val="28"/>
          <w:szCs w:val="28"/>
        </w:rPr>
        <w:t>agency</w:t>
      </w:r>
      <w:r w:rsidR="00974503">
        <w:rPr>
          <w:sz w:val="28"/>
          <w:szCs w:val="28"/>
        </w:rPr>
        <w:t xml:space="preserve"> had </w:t>
      </w:r>
      <w:r w:rsidR="00722196">
        <w:rPr>
          <w:sz w:val="28"/>
          <w:szCs w:val="28"/>
        </w:rPr>
        <w:t xml:space="preserve">previously bid the product, that </w:t>
      </w:r>
      <w:r w:rsidR="00722196">
        <w:rPr>
          <w:sz w:val="28"/>
          <w:szCs w:val="28"/>
        </w:rPr>
        <w:lastRenderedPageBreak/>
        <w:t xml:space="preserve">information may be used by SIRCOMM.  If there were a real and proven emergency which must be proven, then sole sourcing may be permitted. However that must be proven.  Other than that, Mr. </w:t>
      </w:r>
      <w:r w:rsidR="00A544C4">
        <w:rPr>
          <w:sz w:val="28"/>
          <w:szCs w:val="28"/>
        </w:rPr>
        <w:t>Hale</w:t>
      </w:r>
      <w:r w:rsidR="00722196">
        <w:rPr>
          <w:sz w:val="28"/>
          <w:szCs w:val="28"/>
        </w:rPr>
        <w:t xml:space="preserve"> felt the CAD System should be sent out for bid proposals. Exceptions would be </w:t>
      </w:r>
      <w:r w:rsidR="00A544C4">
        <w:rPr>
          <w:sz w:val="28"/>
          <w:szCs w:val="28"/>
        </w:rPr>
        <w:t xml:space="preserve">for dysfunctional </w:t>
      </w:r>
      <w:r w:rsidR="00722196">
        <w:rPr>
          <w:sz w:val="28"/>
          <w:szCs w:val="28"/>
        </w:rPr>
        <w:t>functional equipment that must be replaced by stated vendor; however SIRCOMM’s plan is to replace the whole system, therefore equipment</w:t>
      </w:r>
      <w:r w:rsidR="00A544C4">
        <w:rPr>
          <w:sz w:val="28"/>
          <w:szCs w:val="28"/>
        </w:rPr>
        <w:t xml:space="preserve"> is not an issue.  Each party’s CAD system will be unique to that company, possibly trademarked; however, it is necessary that the said feature requested is a necessary/critical and that there is no functional equivalent available from other systems. It appears that there are two major vendors </w:t>
      </w:r>
      <w:r w:rsidR="00E83A5C">
        <w:rPr>
          <w:sz w:val="28"/>
          <w:szCs w:val="28"/>
        </w:rPr>
        <w:t xml:space="preserve">pursuing SIRCOMM. </w:t>
      </w:r>
      <w:r w:rsidR="00A544C4">
        <w:rPr>
          <w:sz w:val="28"/>
          <w:szCs w:val="28"/>
        </w:rPr>
        <w:t xml:space="preserve"> One players system is used by the majority of the state</w:t>
      </w:r>
      <w:r w:rsidR="00E83A5C">
        <w:rPr>
          <w:sz w:val="28"/>
          <w:szCs w:val="28"/>
        </w:rPr>
        <w:t xml:space="preserve"> 911 Centers, the second has</w:t>
      </w:r>
      <w:r w:rsidR="00A544C4">
        <w:rPr>
          <w:sz w:val="28"/>
          <w:szCs w:val="28"/>
        </w:rPr>
        <w:t xml:space="preserve"> a few systems throughout the state &amp; the current </w:t>
      </w:r>
      <w:r w:rsidR="00E83A5C">
        <w:rPr>
          <w:sz w:val="28"/>
          <w:szCs w:val="28"/>
        </w:rPr>
        <w:t xml:space="preserve">system </w:t>
      </w:r>
      <w:r w:rsidR="00A544C4">
        <w:rPr>
          <w:sz w:val="28"/>
          <w:szCs w:val="28"/>
        </w:rPr>
        <w:t xml:space="preserve">not </w:t>
      </w:r>
      <w:r w:rsidR="00E83A5C">
        <w:rPr>
          <w:sz w:val="28"/>
          <w:szCs w:val="28"/>
        </w:rPr>
        <w:t>is completely unacceptable. The issue of the sole sourcing because of a few extra bells and whistles is not acceptable. One must show is the functionality requested is of the upmost importance to carry out day to day operations and SIRCOMM will need to take a hard look at what is being requested.  From a legal standpoint, he would suggest going the conservative route by sending it out for bid proposal</w:t>
      </w:r>
      <w:r w:rsidR="00784732">
        <w:rPr>
          <w:sz w:val="28"/>
          <w:szCs w:val="28"/>
        </w:rPr>
        <w:t>, t</w:t>
      </w:r>
      <w:r w:rsidR="00E83A5C">
        <w:rPr>
          <w:sz w:val="28"/>
          <w:szCs w:val="28"/>
        </w:rPr>
        <w:t>hen evaluate each entity’s proposal.  If using the sole source, the board will have to take that position and publish</w:t>
      </w:r>
      <w:r w:rsidR="000E2BA8">
        <w:rPr>
          <w:sz w:val="28"/>
          <w:szCs w:val="28"/>
        </w:rPr>
        <w:t xml:space="preserve"> and advertise our approach</w:t>
      </w:r>
      <w:r w:rsidR="00E83A5C">
        <w:rPr>
          <w:sz w:val="28"/>
          <w:szCs w:val="28"/>
        </w:rPr>
        <w:t xml:space="preserve"> in the newspaper for fourteen (14) days, notifying the public of their intentions </w:t>
      </w:r>
      <w:r w:rsidR="000E2BA8">
        <w:rPr>
          <w:sz w:val="28"/>
          <w:szCs w:val="28"/>
        </w:rPr>
        <w:t>knowing that there is always the possibility of an objection.   In the past SIRCOMM has sole sourced equipment (Microwave Networks) and there were no issues.</w:t>
      </w:r>
    </w:p>
    <w:p w:rsidR="000E2BA8" w:rsidRDefault="000E2BA8" w:rsidP="00E83A5C">
      <w:pPr>
        <w:spacing w:after="0" w:line="240" w:lineRule="auto"/>
        <w:rPr>
          <w:sz w:val="28"/>
          <w:szCs w:val="28"/>
        </w:rPr>
      </w:pPr>
    </w:p>
    <w:p w:rsidR="000E2BA8" w:rsidRDefault="000E2BA8" w:rsidP="00E83A5C">
      <w:pPr>
        <w:spacing w:after="0" w:line="240" w:lineRule="auto"/>
        <w:rPr>
          <w:sz w:val="28"/>
          <w:szCs w:val="28"/>
        </w:rPr>
      </w:pPr>
      <w:r>
        <w:rPr>
          <w:sz w:val="28"/>
          <w:szCs w:val="28"/>
        </w:rPr>
        <w:t>Commissioner Bolduc inquired; with the new statues would SIRCOMM be required to go with the lowest bidder</w:t>
      </w:r>
      <w:r w:rsidR="00114C8E">
        <w:rPr>
          <w:sz w:val="28"/>
          <w:szCs w:val="28"/>
        </w:rPr>
        <w:t xml:space="preserve"> or the bid we would like</w:t>
      </w:r>
      <w:r>
        <w:rPr>
          <w:sz w:val="28"/>
          <w:szCs w:val="28"/>
        </w:rPr>
        <w:t xml:space="preserve"> if the CAD System was sent out for bids, to which Mr. Hale replied that with the statues recognizes that</w:t>
      </w:r>
      <w:r w:rsidR="00114C8E">
        <w:rPr>
          <w:sz w:val="28"/>
          <w:szCs w:val="28"/>
        </w:rPr>
        <w:t xml:space="preserve"> a sealed bid would be for lowest bid, however</w:t>
      </w:r>
      <w:r>
        <w:rPr>
          <w:sz w:val="28"/>
          <w:szCs w:val="28"/>
        </w:rPr>
        <w:t xml:space="preserve"> the RFP request cost effective literature, price may not be the only point of acceptance.  The provider’s financial stability, the functions available and beneficial, </w:t>
      </w:r>
      <w:r w:rsidR="00114C8E">
        <w:rPr>
          <w:sz w:val="28"/>
          <w:szCs w:val="28"/>
        </w:rPr>
        <w:t xml:space="preserve">functional solutions and innovation along with vendor experience and reputation may all come into the selection process.  Price may not be the reason for selection.  If going to the RFP you open it up to many choices.  Commissioner Howell asked if SIRCOMM did choose to sole source the CAD System, what the process would be. Mr. Hales explained that to sole source, the SIRCOMM board must justify the reason in a meeting, publish and advertise this for the fourteen (14) days and people may object. </w:t>
      </w:r>
      <w:r w:rsidR="00680F8E">
        <w:rPr>
          <w:sz w:val="28"/>
          <w:szCs w:val="28"/>
        </w:rPr>
        <w:t xml:space="preserve">Commissioner Howell asked what </w:t>
      </w:r>
      <w:r w:rsidR="00673CB1">
        <w:rPr>
          <w:sz w:val="28"/>
          <w:szCs w:val="28"/>
        </w:rPr>
        <w:t>would happen</w:t>
      </w:r>
      <w:r w:rsidR="00114C8E">
        <w:rPr>
          <w:sz w:val="28"/>
          <w:szCs w:val="28"/>
        </w:rPr>
        <w:t xml:space="preserve"> if the</w:t>
      </w:r>
      <w:r w:rsidR="00680F8E">
        <w:rPr>
          <w:sz w:val="28"/>
          <w:szCs w:val="28"/>
        </w:rPr>
        <w:t>re was an objection</w:t>
      </w:r>
      <w:r w:rsidR="00673CB1">
        <w:rPr>
          <w:sz w:val="28"/>
          <w:szCs w:val="28"/>
        </w:rPr>
        <w:t xml:space="preserve"> </w:t>
      </w:r>
      <w:r w:rsidR="00673CB1">
        <w:rPr>
          <w:sz w:val="28"/>
          <w:szCs w:val="28"/>
        </w:rPr>
        <w:lastRenderedPageBreak/>
        <w:t>to which Mr. Hale stated that SIRCOMM may be the object to</w:t>
      </w:r>
      <w:r w:rsidR="00114C8E">
        <w:rPr>
          <w:sz w:val="28"/>
          <w:szCs w:val="28"/>
        </w:rPr>
        <w:t xml:space="preserve"> a lawsuit</w:t>
      </w:r>
      <w:r w:rsidR="00673CB1">
        <w:rPr>
          <w:sz w:val="28"/>
          <w:szCs w:val="28"/>
        </w:rPr>
        <w:t xml:space="preserve"> and even if there were no objections and SIRCOMM moved forward with the sole sourcing, objections</w:t>
      </w:r>
      <w:r w:rsidR="00114C8E">
        <w:rPr>
          <w:sz w:val="28"/>
          <w:szCs w:val="28"/>
        </w:rPr>
        <w:t xml:space="preserve"> </w:t>
      </w:r>
      <w:r w:rsidR="00673CB1">
        <w:rPr>
          <w:sz w:val="28"/>
          <w:szCs w:val="28"/>
        </w:rPr>
        <w:t>could come later down the road leaving the chance of a lawsuit on the table, thus taking even longer to get a new system in place.  Mr. Tajkowski stated that if any of the state entities had bid this item, their RFP could be used. Mr. Hale agreed with Mr. Tajkowski and stated that the board could review any 911 Center that had bid for this system RFP that would already be in place.  Mr. Hale stated that in the past RFP’s had been drafted for SIRCOMM and maybe the Board would know who this person was and could get in touch with them regarding this RFP.</w:t>
      </w:r>
    </w:p>
    <w:p w:rsidR="000E1357" w:rsidRDefault="000E1357" w:rsidP="00E83A5C">
      <w:pPr>
        <w:spacing w:after="0" w:line="240" w:lineRule="auto"/>
        <w:rPr>
          <w:sz w:val="28"/>
          <w:szCs w:val="28"/>
        </w:rPr>
      </w:pPr>
    </w:p>
    <w:p w:rsidR="000E1357" w:rsidRDefault="000E1357" w:rsidP="00E83A5C">
      <w:pPr>
        <w:spacing w:after="0" w:line="240" w:lineRule="auto"/>
        <w:rPr>
          <w:sz w:val="28"/>
          <w:szCs w:val="28"/>
        </w:rPr>
      </w:pPr>
      <w:r>
        <w:rPr>
          <w:sz w:val="28"/>
          <w:szCs w:val="28"/>
        </w:rPr>
        <w:t>Commissioner Bolduc asked if there were any questions from the floor to which Chief Kelley asked what an emergency situation entailed as to the requirements for sole sourcing the system.  Mr. Hale once again stated that the governing board</w:t>
      </w:r>
    </w:p>
    <w:p w:rsidR="000E1357" w:rsidRDefault="000E1357" w:rsidP="00E83A5C">
      <w:pPr>
        <w:spacing w:after="0" w:line="240" w:lineRule="auto"/>
        <w:rPr>
          <w:sz w:val="28"/>
          <w:szCs w:val="28"/>
        </w:rPr>
      </w:pPr>
      <w:proofErr w:type="gramStart"/>
      <w:r>
        <w:rPr>
          <w:sz w:val="28"/>
          <w:szCs w:val="28"/>
        </w:rPr>
        <w:t>must</w:t>
      </w:r>
      <w:proofErr w:type="gramEnd"/>
      <w:r>
        <w:rPr>
          <w:sz w:val="28"/>
          <w:szCs w:val="28"/>
        </w:rPr>
        <w:t xml:space="preserve"> declare an emergency situation and meet the criteria, which he was not sure would be considered an emergency under the guidelines. The Director stated that the current CAD System has failed on a regular basis and that it has become an emergency situation with emergency calls being greatly delayed.  Mr. Hale stated that he understood the situation; however, he was not sure it still met the criteria and still was not a slam dunk as the system has been failing for quite a while and now it is being declared an emergency. </w:t>
      </w:r>
    </w:p>
    <w:p w:rsidR="000E1357" w:rsidRDefault="000E1357" w:rsidP="00E83A5C">
      <w:pPr>
        <w:spacing w:after="0" w:line="240" w:lineRule="auto"/>
        <w:rPr>
          <w:sz w:val="28"/>
          <w:szCs w:val="28"/>
        </w:rPr>
      </w:pPr>
    </w:p>
    <w:p w:rsidR="000E1357" w:rsidRDefault="000E1357" w:rsidP="00E83A5C">
      <w:pPr>
        <w:spacing w:after="0" w:line="240" w:lineRule="auto"/>
        <w:rPr>
          <w:sz w:val="28"/>
          <w:szCs w:val="28"/>
        </w:rPr>
      </w:pPr>
      <w:r>
        <w:rPr>
          <w:sz w:val="28"/>
          <w:szCs w:val="28"/>
        </w:rPr>
        <w:t>Ms. Frey, from the TWF County Em</w:t>
      </w:r>
      <w:r w:rsidR="00C50F9C">
        <w:rPr>
          <w:sz w:val="28"/>
          <w:szCs w:val="28"/>
        </w:rPr>
        <w:t>ergency</w:t>
      </w:r>
      <w:r>
        <w:rPr>
          <w:sz w:val="28"/>
          <w:szCs w:val="28"/>
        </w:rPr>
        <w:t xml:space="preserve"> Services</w:t>
      </w:r>
      <w:r w:rsidR="00C50F9C">
        <w:rPr>
          <w:sz w:val="28"/>
          <w:szCs w:val="28"/>
        </w:rPr>
        <w:t xml:space="preserve">, </w:t>
      </w:r>
      <w:r>
        <w:rPr>
          <w:sz w:val="28"/>
          <w:szCs w:val="28"/>
        </w:rPr>
        <w:t xml:space="preserve">asked that with the States recent </w:t>
      </w:r>
      <w:r w:rsidR="00C50F9C">
        <w:rPr>
          <w:sz w:val="28"/>
          <w:szCs w:val="28"/>
        </w:rPr>
        <w:t>emergency</w:t>
      </w:r>
      <w:r>
        <w:rPr>
          <w:sz w:val="28"/>
          <w:szCs w:val="28"/>
        </w:rPr>
        <w:t xml:space="preserve"> </w:t>
      </w:r>
      <w:r w:rsidR="00C50F9C">
        <w:rPr>
          <w:sz w:val="28"/>
          <w:szCs w:val="28"/>
        </w:rPr>
        <w:t xml:space="preserve">declarations, could this make a difference in possibly sole sourcing the system. Mr. Hale stated that he did not believe it would.  </w:t>
      </w:r>
    </w:p>
    <w:p w:rsidR="00C50F9C" w:rsidRDefault="00C50F9C" w:rsidP="00E83A5C">
      <w:pPr>
        <w:spacing w:after="0" w:line="240" w:lineRule="auto"/>
        <w:rPr>
          <w:sz w:val="28"/>
          <w:szCs w:val="28"/>
        </w:rPr>
      </w:pPr>
    </w:p>
    <w:p w:rsidR="002F499A" w:rsidRDefault="00C50F9C" w:rsidP="00E83A5C">
      <w:pPr>
        <w:spacing w:after="0" w:line="240" w:lineRule="auto"/>
        <w:rPr>
          <w:sz w:val="28"/>
          <w:szCs w:val="28"/>
        </w:rPr>
      </w:pPr>
      <w:r>
        <w:rPr>
          <w:sz w:val="28"/>
          <w:szCs w:val="28"/>
        </w:rPr>
        <w:t xml:space="preserve">Chief Presnell stated that the current system has been problematic for the last 6 </w:t>
      </w:r>
      <w:r w:rsidR="00BA1333">
        <w:rPr>
          <w:sz w:val="28"/>
          <w:szCs w:val="28"/>
        </w:rPr>
        <w:t>months;</w:t>
      </w:r>
      <w:r>
        <w:rPr>
          <w:sz w:val="28"/>
          <w:szCs w:val="28"/>
        </w:rPr>
        <w:t xml:space="preserve"> it appears that a new system will not be in place for an extended period of time even though the process has begun.  A short discussion entailed once again on the process of declaring it an emergency with those present stating that they felt it was an emergency. When there was a problem with address verification and time delays it does become a community emergency.  Mr. Hale stated that if a lawsuit entails that could make it two to three years down the roa</w:t>
      </w:r>
      <w:r w:rsidR="002F499A">
        <w:rPr>
          <w:sz w:val="28"/>
          <w:szCs w:val="28"/>
        </w:rPr>
        <w:t>d.  Commissioner Bolduc asked for direction in obtaining information needed for the RFP to which Mr. Hale stated that they should reach out to anyone within the state using the preferred system for assistance.  The Board thanked Mr. Hales for his assistance and the call was ended.</w:t>
      </w:r>
    </w:p>
    <w:p w:rsidR="002C3D90" w:rsidRDefault="002C3D90" w:rsidP="00E83A5C">
      <w:pPr>
        <w:spacing w:after="0" w:line="240" w:lineRule="auto"/>
        <w:rPr>
          <w:sz w:val="28"/>
          <w:szCs w:val="28"/>
        </w:rPr>
      </w:pPr>
    </w:p>
    <w:p w:rsidR="002C3D90" w:rsidRDefault="002C3D90" w:rsidP="002C3D90">
      <w:pPr>
        <w:pStyle w:val="ListParagraph"/>
        <w:spacing w:after="0" w:line="240" w:lineRule="auto"/>
        <w:ind w:left="540"/>
        <w:rPr>
          <w:rFonts w:ascii="Garamond" w:eastAsia="Times New Roman" w:hAnsi="Garamond" w:cs="Times New Roman"/>
        </w:rPr>
      </w:pPr>
      <w:r>
        <w:rPr>
          <w:b/>
          <w:sz w:val="28"/>
          <w:szCs w:val="28"/>
        </w:rPr>
        <w:t>Commissioner Howell made a motion to amend the agenda, moving item six (6) to number two (2), A</w:t>
      </w:r>
      <w:r w:rsidR="00E00E6E">
        <w:rPr>
          <w:b/>
          <w:sz w:val="28"/>
          <w:szCs w:val="28"/>
        </w:rPr>
        <w:t>vtec</w:t>
      </w:r>
      <w:r>
        <w:rPr>
          <w:b/>
          <w:sz w:val="28"/>
          <w:szCs w:val="28"/>
        </w:rPr>
        <w:t xml:space="preserve"> </w:t>
      </w:r>
      <w:r w:rsidRPr="00974503">
        <w:rPr>
          <w:rFonts w:eastAsia="Times New Roman" w:cs="Times New Roman"/>
          <w:b/>
          <w:sz w:val="28"/>
          <w:szCs w:val="28"/>
        </w:rPr>
        <w:t>System Update</w:t>
      </w:r>
      <w:r>
        <w:rPr>
          <w:rFonts w:eastAsia="Times New Roman" w:cs="Times New Roman"/>
          <w:b/>
          <w:sz w:val="28"/>
          <w:szCs w:val="28"/>
        </w:rPr>
        <w:t>: Commissioner Bolduc second, all in favor. Motion carried.</w:t>
      </w:r>
      <w:r w:rsidRPr="00974503">
        <w:rPr>
          <w:rFonts w:ascii="Garamond" w:eastAsia="Times New Roman" w:hAnsi="Garamond" w:cs="Times New Roman"/>
        </w:rPr>
        <w:t xml:space="preserve"> </w:t>
      </w:r>
    </w:p>
    <w:p w:rsidR="002C3D90" w:rsidRDefault="002C3D90" w:rsidP="002C3D90">
      <w:pPr>
        <w:pStyle w:val="ListParagraph"/>
        <w:spacing w:after="0" w:line="240" w:lineRule="auto"/>
        <w:ind w:left="540"/>
        <w:rPr>
          <w:rFonts w:ascii="Garamond" w:eastAsia="Times New Roman" w:hAnsi="Garamond" w:cs="Times New Roman"/>
        </w:rPr>
      </w:pPr>
    </w:p>
    <w:p w:rsidR="002C3D90" w:rsidRDefault="00BA1333" w:rsidP="00E83A5C">
      <w:pPr>
        <w:spacing w:after="0" w:line="240" w:lineRule="auto"/>
        <w:rPr>
          <w:sz w:val="28"/>
          <w:szCs w:val="28"/>
        </w:rPr>
      </w:pPr>
      <w:r>
        <w:rPr>
          <w:b/>
          <w:sz w:val="28"/>
          <w:szCs w:val="28"/>
        </w:rPr>
        <w:t xml:space="preserve">6. Update on the AVTEC: </w:t>
      </w:r>
      <w:r w:rsidR="002F499A">
        <w:rPr>
          <w:sz w:val="28"/>
          <w:szCs w:val="28"/>
        </w:rPr>
        <w:t xml:space="preserve">The Director stated that the </w:t>
      </w:r>
      <w:r>
        <w:rPr>
          <w:sz w:val="28"/>
          <w:szCs w:val="28"/>
        </w:rPr>
        <w:t>A</w:t>
      </w:r>
      <w:r w:rsidR="00E00E6E">
        <w:rPr>
          <w:sz w:val="28"/>
          <w:szCs w:val="28"/>
        </w:rPr>
        <w:t>vtec</w:t>
      </w:r>
      <w:r>
        <w:rPr>
          <w:sz w:val="28"/>
          <w:szCs w:val="28"/>
        </w:rPr>
        <w:t xml:space="preserve"> Representatives,    </w:t>
      </w:r>
      <w:r w:rsidR="002C3D90">
        <w:rPr>
          <w:sz w:val="28"/>
          <w:szCs w:val="28"/>
        </w:rPr>
        <w:t xml:space="preserve">Darrell Shalimar, </w:t>
      </w:r>
      <w:r w:rsidR="007A1CFC">
        <w:rPr>
          <w:sz w:val="28"/>
          <w:szCs w:val="28"/>
        </w:rPr>
        <w:t>John Risotti</w:t>
      </w:r>
      <w:r w:rsidR="002C3D90">
        <w:rPr>
          <w:sz w:val="28"/>
          <w:szCs w:val="28"/>
        </w:rPr>
        <w:t xml:space="preserve">, and Tony Hafla from Teton Communications </w:t>
      </w:r>
      <w:r w:rsidR="007A1CFC">
        <w:rPr>
          <w:sz w:val="28"/>
          <w:szCs w:val="28"/>
        </w:rPr>
        <w:t xml:space="preserve">joined the meeting </w:t>
      </w:r>
      <w:r w:rsidR="002C3D90">
        <w:rPr>
          <w:sz w:val="28"/>
          <w:szCs w:val="28"/>
        </w:rPr>
        <w:t xml:space="preserve">on the </w:t>
      </w:r>
      <w:r w:rsidR="007A1CFC">
        <w:rPr>
          <w:sz w:val="28"/>
          <w:szCs w:val="28"/>
        </w:rPr>
        <w:t xml:space="preserve">conference </w:t>
      </w:r>
      <w:r w:rsidR="002C3D90">
        <w:rPr>
          <w:sz w:val="28"/>
          <w:szCs w:val="28"/>
        </w:rPr>
        <w:t xml:space="preserve">line.  </w:t>
      </w:r>
    </w:p>
    <w:p w:rsidR="002C3D90" w:rsidRDefault="002C3D90" w:rsidP="00E83A5C">
      <w:pPr>
        <w:spacing w:after="0" w:line="240" w:lineRule="auto"/>
        <w:rPr>
          <w:sz w:val="28"/>
          <w:szCs w:val="28"/>
        </w:rPr>
      </w:pPr>
    </w:p>
    <w:p w:rsidR="000845DC" w:rsidRDefault="002C3D90" w:rsidP="00E83A5C">
      <w:pPr>
        <w:spacing w:after="0" w:line="240" w:lineRule="auto"/>
        <w:rPr>
          <w:sz w:val="28"/>
          <w:szCs w:val="28"/>
        </w:rPr>
      </w:pPr>
      <w:r>
        <w:rPr>
          <w:sz w:val="28"/>
          <w:szCs w:val="28"/>
        </w:rPr>
        <w:t>The Director stated that Mr. Hafla had requested a conference call so as to get everyone on the same page regarding the A</w:t>
      </w:r>
      <w:r w:rsidR="00E00E6E">
        <w:rPr>
          <w:sz w:val="28"/>
          <w:szCs w:val="28"/>
        </w:rPr>
        <w:t>vtec</w:t>
      </w:r>
      <w:r>
        <w:rPr>
          <w:sz w:val="28"/>
          <w:szCs w:val="28"/>
        </w:rPr>
        <w:t xml:space="preserve">.  She then turned it over to Mr. Hafla.  </w:t>
      </w:r>
    </w:p>
    <w:p w:rsidR="00246D9D" w:rsidRDefault="00246D9D" w:rsidP="00E83A5C">
      <w:pPr>
        <w:spacing w:after="0" w:line="240" w:lineRule="auto"/>
        <w:rPr>
          <w:sz w:val="28"/>
          <w:szCs w:val="28"/>
        </w:rPr>
      </w:pPr>
    </w:p>
    <w:p w:rsidR="00246D9D" w:rsidRDefault="00246D9D" w:rsidP="00E83A5C">
      <w:pPr>
        <w:spacing w:after="0" w:line="240" w:lineRule="auto"/>
        <w:rPr>
          <w:sz w:val="28"/>
          <w:szCs w:val="28"/>
        </w:rPr>
      </w:pPr>
      <w:r>
        <w:rPr>
          <w:sz w:val="28"/>
          <w:szCs w:val="28"/>
        </w:rPr>
        <w:t xml:space="preserve">Mr. Hafla stated that there were concerns regarding the Avtec software support contract and whether it was needed or mandatory. He stated that the support contract included </w:t>
      </w:r>
      <w:r w:rsidR="009E46D9">
        <w:rPr>
          <w:sz w:val="28"/>
          <w:szCs w:val="28"/>
        </w:rPr>
        <w:t xml:space="preserve">24 hour technical support, </w:t>
      </w:r>
      <w:r>
        <w:rPr>
          <w:sz w:val="28"/>
          <w:szCs w:val="28"/>
        </w:rPr>
        <w:t>software, bug fixes, rollouts, and new versions</w:t>
      </w:r>
      <w:r w:rsidR="005A26F8">
        <w:rPr>
          <w:sz w:val="28"/>
          <w:szCs w:val="28"/>
        </w:rPr>
        <w:t xml:space="preserve">; without it, upgrades and revisions would have to </w:t>
      </w:r>
      <w:proofErr w:type="gramStart"/>
      <w:r w:rsidR="005A26F8">
        <w:rPr>
          <w:sz w:val="28"/>
          <w:szCs w:val="28"/>
        </w:rPr>
        <w:t>paid</w:t>
      </w:r>
      <w:proofErr w:type="gramEnd"/>
      <w:r w:rsidR="005A26F8">
        <w:rPr>
          <w:sz w:val="28"/>
          <w:szCs w:val="28"/>
        </w:rPr>
        <w:t xml:space="preserve"> by S</w:t>
      </w:r>
      <w:r w:rsidR="00E00E6E">
        <w:rPr>
          <w:sz w:val="28"/>
          <w:szCs w:val="28"/>
        </w:rPr>
        <w:t xml:space="preserve">IRCOMM </w:t>
      </w:r>
      <w:r w:rsidR="005A26F8">
        <w:rPr>
          <w:sz w:val="28"/>
          <w:szCs w:val="28"/>
        </w:rPr>
        <w:t xml:space="preserve">at a significant price. </w:t>
      </w:r>
      <w:r w:rsidR="009E46D9">
        <w:rPr>
          <w:sz w:val="28"/>
          <w:szCs w:val="28"/>
        </w:rPr>
        <w:t xml:space="preserve">He mentioned that upgrading versions of the software with the contract would be an expensive endeavor outside of hardware. </w:t>
      </w:r>
      <w:r w:rsidR="005A26F8">
        <w:rPr>
          <w:sz w:val="28"/>
          <w:szCs w:val="28"/>
        </w:rPr>
        <w:t>It was confirmed through Avtec that he was providing a reasonable price for the support, and the cost would be less than what Avtec would charge direct. Mr. Hafla stated that they were interfaced in order to troubleshoot problems and to determine whether they were radio or console problems before involving Avtec. He also stated that this was a typical dealer interface scenario that Avtec like</w:t>
      </w:r>
      <w:r w:rsidR="00E509B5">
        <w:rPr>
          <w:sz w:val="28"/>
          <w:szCs w:val="28"/>
        </w:rPr>
        <w:t>s</w:t>
      </w:r>
      <w:r w:rsidR="005A26F8">
        <w:rPr>
          <w:sz w:val="28"/>
          <w:szCs w:val="28"/>
        </w:rPr>
        <w:t xml:space="preserve"> to work through. Avtec confirmed that they prefer to work through dealer channels whenever possible, but there were other options available.</w:t>
      </w:r>
    </w:p>
    <w:p w:rsidR="000845DC" w:rsidRDefault="000845DC" w:rsidP="00E83A5C">
      <w:pPr>
        <w:spacing w:after="0" w:line="240" w:lineRule="auto"/>
        <w:rPr>
          <w:sz w:val="28"/>
          <w:szCs w:val="28"/>
        </w:rPr>
      </w:pPr>
    </w:p>
    <w:p w:rsidR="00BC2683" w:rsidRDefault="00BD6669" w:rsidP="00E83A5C">
      <w:pPr>
        <w:spacing w:after="0" w:line="240" w:lineRule="auto"/>
        <w:rPr>
          <w:sz w:val="28"/>
          <w:szCs w:val="28"/>
        </w:rPr>
      </w:pPr>
      <w:r>
        <w:rPr>
          <w:sz w:val="28"/>
          <w:szCs w:val="28"/>
        </w:rPr>
        <w:t xml:space="preserve">The director stated that we did receive clarification on the pricing issues, but still had concerns regarding the software updates. </w:t>
      </w:r>
      <w:r w:rsidR="00BC2683">
        <w:rPr>
          <w:sz w:val="28"/>
          <w:szCs w:val="28"/>
        </w:rPr>
        <w:t xml:space="preserve">It was </w:t>
      </w:r>
      <w:proofErr w:type="spellStart"/>
      <w:r w:rsidR="00E00E6E">
        <w:rPr>
          <w:sz w:val="28"/>
          <w:szCs w:val="28"/>
        </w:rPr>
        <w:t>Avtec’s</w:t>
      </w:r>
      <w:proofErr w:type="spellEnd"/>
      <w:r w:rsidR="00BC2683">
        <w:rPr>
          <w:sz w:val="28"/>
          <w:szCs w:val="28"/>
        </w:rPr>
        <w:t xml:space="preserve"> recommendation to stay up to date on software releases. They stated that they enter the “red zone”, in which they text the update prior to releasing it to ensure it will not fail. The director stated that from speaking with Avtec previously, Sircomm was four updates behind and that at least two updates are released a year. Avtec also stated that they do not provide support past two versions. The director questioned why the updates weren’t getting done if that is what S</w:t>
      </w:r>
      <w:r w:rsidR="00E00E6E">
        <w:rPr>
          <w:sz w:val="28"/>
          <w:szCs w:val="28"/>
        </w:rPr>
        <w:t>IRCOMM</w:t>
      </w:r>
      <w:r w:rsidR="00BC2683">
        <w:rPr>
          <w:sz w:val="28"/>
          <w:szCs w:val="28"/>
        </w:rPr>
        <w:t xml:space="preserve"> is paying for.</w:t>
      </w:r>
    </w:p>
    <w:p w:rsidR="00BC2683" w:rsidRDefault="00BC2683" w:rsidP="00E83A5C">
      <w:pPr>
        <w:spacing w:after="0" w:line="240" w:lineRule="auto"/>
        <w:rPr>
          <w:sz w:val="28"/>
          <w:szCs w:val="28"/>
        </w:rPr>
      </w:pPr>
    </w:p>
    <w:p w:rsidR="00D22CEB" w:rsidRDefault="004F35F1" w:rsidP="00E83A5C">
      <w:pPr>
        <w:spacing w:after="0" w:line="240" w:lineRule="auto"/>
        <w:rPr>
          <w:sz w:val="28"/>
          <w:szCs w:val="28"/>
        </w:rPr>
      </w:pPr>
      <w:r>
        <w:rPr>
          <w:sz w:val="28"/>
          <w:szCs w:val="28"/>
        </w:rPr>
        <w:t xml:space="preserve">Mr. Hafla stated that it was a possibility that some of the software, firmware upgrades fix things that Sircomm does not utilize. He stated that it didn’t make sense to take the system down and offline in order to have a more current version or release. He stated that they don’t recommend to any of their customers to install the new software until it has been in service for several months stating that many times patches come out to fix issues with releases. He stated that no matter how much testing has been done, it is their job to determine what’s important and reasonable to do or not do in an effort to not take the system down. </w:t>
      </w:r>
    </w:p>
    <w:p w:rsidR="00D22CEB" w:rsidRDefault="00D22CEB" w:rsidP="00E83A5C">
      <w:pPr>
        <w:spacing w:after="0" w:line="240" w:lineRule="auto"/>
        <w:rPr>
          <w:sz w:val="28"/>
          <w:szCs w:val="28"/>
        </w:rPr>
      </w:pPr>
    </w:p>
    <w:p w:rsidR="004F35F1" w:rsidRDefault="00F06C82" w:rsidP="00E83A5C">
      <w:pPr>
        <w:spacing w:after="0" w:line="240" w:lineRule="auto"/>
        <w:rPr>
          <w:sz w:val="28"/>
          <w:szCs w:val="28"/>
        </w:rPr>
      </w:pPr>
      <w:r>
        <w:rPr>
          <w:sz w:val="28"/>
          <w:szCs w:val="28"/>
        </w:rPr>
        <w:t xml:space="preserve">Avtec stated that </w:t>
      </w:r>
      <w:r w:rsidR="00D22CEB">
        <w:rPr>
          <w:sz w:val="28"/>
          <w:szCs w:val="28"/>
        </w:rPr>
        <w:t xml:space="preserve">their software releases, have to be commercially operational due to the mission critical environment of public safety, and the 100% up-time requirement. At times, they may need to go back with a minor release and repair, but they are not going to release something that will take down a system. </w:t>
      </w:r>
    </w:p>
    <w:p w:rsidR="004F35F1" w:rsidRDefault="004F35F1" w:rsidP="00E83A5C">
      <w:pPr>
        <w:spacing w:after="0" w:line="240" w:lineRule="auto"/>
        <w:rPr>
          <w:sz w:val="28"/>
          <w:szCs w:val="28"/>
        </w:rPr>
      </w:pPr>
    </w:p>
    <w:p w:rsidR="006D4CC9" w:rsidRDefault="004F35F1" w:rsidP="00E83A5C">
      <w:pPr>
        <w:spacing w:after="0" w:line="240" w:lineRule="auto"/>
        <w:rPr>
          <w:sz w:val="28"/>
          <w:szCs w:val="28"/>
        </w:rPr>
      </w:pPr>
      <w:r>
        <w:rPr>
          <w:sz w:val="28"/>
          <w:szCs w:val="28"/>
        </w:rPr>
        <w:t xml:space="preserve">Mr. Hafla stated that this process started three years </w:t>
      </w:r>
      <w:r w:rsidR="00F06C82">
        <w:rPr>
          <w:sz w:val="28"/>
          <w:szCs w:val="28"/>
        </w:rPr>
        <w:t xml:space="preserve">with John Moore, and it was on the list to get done. Mr. Hafla said we were at that point where we were far enough behind to get it upgraded and that was when the quotes were provided. Mr. Hafla stated that Sircomm was not only behind in software, but the version of hardware we are running is not applicable for the new version of software. He then stated that we need </w:t>
      </w:r>
      <w:proofErr w:type="gramStart"/>
      <w:r w:rsidR="00F06C82">
        <w:rPr>
          <w:sz w:val="28"/>
          <w:szCs w:val="28"/>
        </w:rPr>
        <w:t>a hardware</w:t>
      </w:r>
      <w:proofErr w:type="gramEnd"/>
      <w:r w:rsidR="00F06C82">
        <w:rPr>
          <w:sz w:val="28"/>
          <w:szCs w:val="28"/>
        </w:rPr>
        <w:t xml:space="preserve"> and software upgrade, clarifying that the software is covered under the contract. </w:t>
      </w:r>
      <w:r w:rsidR="00933005">
        <w:rPr>
          <w:sz w:val="28"/>
          <w:szCs w:val="28"/>
        </w:rPr>
        <w:t>He stated that the software has been brought up to the newest revision practical for the hardware platform we have.</w:t>
      </w:r>
      <w:r w:rsidR="003E6367">
        <w:rPr>
          <w:sz w:val="28"/>
          <w:szCs w:val="28"/>
        </w:rPr>
        <w:t xml:space="preserve"> Without the approval to upgrade the hardware, Mr. Hafla stated that we can’t do the revisions. </w:t>
      </w:r>
      <w:r w:rsidR="006D4CC9">
        <w:rPr>
          <w:sz w:val="28"/>
          <w:szCs w:val="28"/>
        </w:rPr>
        <w:t>Commissioner Bolduc stated that there were only two Commissioners present and there would be further discussion at the next meeting.  He thanked all parties for supplying the information needed to move forward on this issue and the call was ended.</w:t>
      </w:r>
    </w:p>
    <w:p w:rsidR="006D4CC9" w:rsidRDefault="006D4CC9" w:rsidP="00E83A5C">
      <w:pPr>
        <w:spacing w:after="0" w:line="240" w:lineRule="auto"/>
        <w:rPr>
          <w:sz w:val="28"/>
          <w:szCs w:val="28"/>
        </w:rPr>
      </w:pPr>
    </w:p>
    <w:p w:rsidR="00E00E6E" w:rsidRDefault="006D4CC9" w:rsidP="00E83A5C">
      <w:pPr>
        <w:spacing w:after="0" w:line="240" w:lineRule="auto"/>
        <w:rPr>
          <w:sz w:val="28"/>
          <w:szCs w:val="28"/>
        </w:rPr>
      </w:pPr>
      <w:r>
        <w:rPr>
          <w:sz w:val="28"/>
          <w:szCs w:val="28"/>
        </w:rPr>
        <w:t>A question was asked by Chief Kelley that if the hardware can no longer support the software</w:t>
      </w:r>
      <w:r w:rsidR="0089197B">
        <w:rPr>
          <w:sz w:val="28"/>
          <w:szCs w:val="28"/>
        </w:rPr>
        <w:t>,</w:t>
      </w:r>
      <w:r>
        <w:rPr>
          <w:sz w:val="28"/>
          <w:szCs w:val="28"/>
        </w:rPr>
        <w:t xml:space="preserve"> who should have brought this to SIRCOMM’s attention </w:t>
      </w:r>
      <w:r w:rsidR="00E00E6E">
        <w:rPr>
          <w:sz w:val="28"/>
          <w:szCs w:val="28"/>
        </w:rPr>
        <w:t>when the</w:t>
      </w:r>
      <w:r w:rsidR="0089197B">
        <w:rPr>
          <w:sz w:val="28"/>
          <w:szCs w:val="28"/>
        </w:rPr>
        <w:t xml:space="preserve"> </w:t>
      </w:r>
      <w:r>
        <w:rPr>
          <w:sz w:val="28"/>
          <w:szCs w:val="28"/>
        </w:rPr>
        <w:t>upgrade was needed</w:t>
      </w:r>
      <w:r w:rsidR="0089197B">
        <w:rPr>
          <w:sz w:val="28"/>
          <w:szCs w:val="28"/>
        </w:rPr>
        <w:t xml:space="preserve">?  Mr. Tajkowski stated that without the outside audit, many of these issues would have become problems when the equipment failed.  </w:t>
      </w:r>
      <w:r w:rsidR="00E00E6E">
        <w:rPr>
          <w:sz w:val="28"/>
          <w:szCs w:val="28"/>
        </w:rPr>
        <w:t>It was shared by the Director and Mr.  Tajkowski that</w:t>
      </w:r>
      <w:r>
        <w:rPr>
          <w:sz w:val="28"/>
          <w:szCs w:val="28"/>
        </w:rPr>
        <w:t xml:space="preserve"> </w:t>
      </w:r>
      <w:r w:rsidR="00E00E6E">
        <w:rPr>
          <w:sz w:val="28"/>
          <w:szCs w:val="28"/>
        </w:rPr>
        <w:t xml:space="preserve">the new procedures/standards </w:t>
      </w:r>
      <w:r w:rsidR="00E00E6E">
        <w:rPr>
          <w:sz w:val="28"/>
          <w:szCs w:val="28"/>
        </w:rPr>
        <w:lastRenderedPageBreak/>
        <w:t xml:space="preserve">being put into play would insure the future operations will be up to national </w:t>
      </w:r>
      <w:r w:rsidR="00B0485B">
        <w:rPr>
          <w:sz w:val="28"/>
          <w:szCs w:val="28"/>
        </w:rPr>
        <w:t xml:space="preserve">mission critical </w:t>
      </w:r>
      <w:r w:rsidR="00E00E6E">
        <w:rPr>
          <w:sz w:val="28"/>
          <w:szCs w:val="28"/>
        </w:rPr>
        <w:t>standards.</w:t>
      </w:r>
    </w:p>
    <w:p w:rsidR="006D4CC9" w:rsidRDefault="006D4CC9" w:rsidP="00E83A5C">
      <w:pPr>
        <w:spacing w:after="0" w:line="240" w:lineRule="auto"/>
        <w:rPr>
          <w:sz w:val="28"/>
          <w:szCs w:val="28"/>
        </w:rPr>
      </w:pPr>
      <w:r>
        <w:rPr>
          <w:sz w:val="28"/>
          <w:szCs w:val="28"/>
        </w:rPr>
        <w:t xml:space="preserve"> </w:t>
      </w:r>
    </w:p>
    <w:p w:rsidR="00B0485B" w:rsidRDefault="00E00E6E" w:rsidP="00B0485B">
      <w:pPr>
        <w:spacing w:after="0" w:line="240" w:lineRule="auto"/>
        <w:rPr>
          <w:b/>
          <w:sz w:val="28"/>
          <w:szCs w:val="28"/>
        </w:rPr>
      </w:pPr>
      <w:r>
        <w:rPr>
          <w:b/>
          <w:sz w:val="28"/>
          <w:szCs w:val="28"/>
        </w:rPr>
        <w:t>Moving back to item one on the agenda</w:t>
      </w:r>
      <w:r w:rsidR="00B0485B">
        <w:rPr>
          <w:b/>
          <w:sz w:val="28"/>
          <w:szCs w:val="28"/>
        </w:rPr>
        <w:t>:</w:t>
      </w:r>
    </w:p>
    <w:p w:rsidR="00B0485B" w:rsidRDefault="00B0485B" w:rsidP="00B0485B">
      <w:pPr>
        <w:spacing w:after="0" w:line="240" w:lineRule="auto"/>
        <w:rPr>
          <w:b/>
          <w:sz w:val="28"/>
          <w:szCs w:val="28"/>
        </w:rPr>
      </w:pPr>
      <w:r>
        <w:rPr>
          <w:b/>
          <w:sz w:val="28"/>
          <w:szCs w:val="28"/>
        </w:rPr>
        <w:t>1</w:t>
      </w:r>
      <w:r w:rsidR="00C05A3A">
        <w:rPr>
          <w:b/>
          <w:sz w:val="28"/>
          <w:szCs w:val="28"/>
        </w:rPr>
        <w:t xml:space="preserve">. </w:t>
      </w:r>
      <w:r w:rsidRPr="00B0485B">
        <w:rPr>
          <w:b/>
          <w:sz w:val="28"/>
          <w:szCs w:val="28"/>
        </w:rPr>
        <w:t>Public Comment: None</w:t>
      </w:r>
    </w:p>
    <w:p w:rsidR="00C05A3A" w:rsidRPr="00B0485B" w:rsidRDefault="00C05A3A" w:rsidP="00B0485B">
      <w:pPr>
        <w:spacing w:after="0" w:line="240" w:lineRule="auto"/>
        <w:rPr>
          <w:b/>
          <w:sz w:val="28"/>
          <w:szCs w:val="28"/>
        </w:rPr>
      </w:pPr>
    </w:p>
    <w:p w:rsidR="00B0485B" w:rsidRDefault="00C05A3A" w:rsidP="00C05A3A">
      <w:pPr>
        <w:spacing w:after="0" w:line="240" w:lineRule="auto"/>
        <w:rPr>
          <w:sz w:val="28"/>
          <w:szCs w:val="28"/>
        </w:rPr>
      </w:pPr>
      <w:r>
        <w:rPr>
          <w:b/>
          <w:sz w:val="28"/>
          <w:szCs w:val="28"/>
        </w:rPr>
        <w:t xml:space="preserve">2. </w:t>
      </w:r>
      <w:r w:rsidR="00B0485B" w:rsidRPr="00C05A3A">
        <w:rPr>
          <w:b/>
          <w:sz w:val="28"/>
          <w:szCs w:val="28"/>
        </w:rPr>
        <w:t xml:space="preserve">Correspondence:  </w:t>
      </w:r>
      <w:r w:rsidR="00B0485B" w:rsidRPr="00C05A3A">
        <w:rPr>
          <w:sz w:val="28"/>
          <w:szCs w:val="28"/>
        </w:rPr>
        <w:t xml:space="preserve">A thank you note was received from the cub scouts that visited the center that were working on a “Hero’s in our community” project.  It was shared that Tami spent time showing them and explaining how and what we did here at SIRCOMM and they were fascinated by what goes on behind the scenes. </w:t>
      </w:r>
    </w:p>
    <w:p w:rsidR="00C05A3A" w:rsidRPr="00C05A3A" w:rsidRDefault="00C05A3A" w:rsidP="00C05A3A">
      <w:pPr>
        <w:spacing w:after="0" w:line="240" w:lineRule="auto"/>
        <w:rPr>
          <w:b/>
          <w:sz w:val="28"/>
          <w:szCs w:val="28"/>
        </w:rPr>
      </w:pPr>
    </w:p>
    <w:p w:rsidR="00B0485B" w:rsidRPr="00C05A3A" w:rsidRDefault="00C05A3A" w:rsidP="00C05A3A">
      <w:pPr>
        <w:spacing w:after="0" w:line="240" w:lineRule="auto"/>
        <w:rPr>
          <w:rFonts w:eastAsia="Times New Roman" w:cs="Times New Roman"/>
          <w:sz w:val="28"/>
          <w:szCs w:val="28"/>
        </w:rPr>
      </w:pPr>
      <w:r>
        <w:rPr>
          <w:b/>
          <w:sz w:val="28"/>
          <w:szCs w:val="28"/>
        </w:rPr>
        <w:t xml:space="preserve">3. </w:t>
      </w:r>
      <w:r w:rsidR="00B0485B" w:rsidRPr="00C05A3A">
        <w:rPr>
          <w:b/>
          <w:sz w:val="28"/>
          <w:szCs w:val="28"/>
        </w:rPr>
        <w:t>Current</w:t>
      </w:r>
      <w:r w:rsidR="00B0485B" w:rsidRPr="00C05A3A">
        <w:rPr>
          <w:rFonts w:eastAsia="Times New Roman" w:cs="Times New Roman"/>
          <w:b/>
          <w:sz w:val="28"/>
          <w:szCs w:val="28"/>
        </w:rPr>
        <w:t xml:space="preserve"> Fiscal Statement/Invoices Presented for Payment/Questions from the Accountant: </w:t>
      </w:r>
      <w:r w:rsidR="00B0485B" w:rsidRPr="00C05A3A">
        <w:rPr>
          <w:rFonts w:eastAsia="Times New Roman" w:cs="Times New Roman"/>
          <w:sz w:val="28"/>
          <w:szCs w:val="28"/>
        </w:rPr>
        <w:t>It was noted that the current fiscal statement will be available at the January 16</w:t>
      </w:r>
      <w:r w:rsidR="00B0485B" w:rsidRPr="00C05A3A">
        <w:rPr>
          <w:rFonts w:eastAsia="Times New Roman" w:cs="Times New Roman"/>
          <w:sz w:val="28"/>
          <w:szCs w:val="28"/>
          <w:vertAlign w:val="superscript"/>
        </w:rPr>
        <w:t>th</w:t>
      </w:r>
      <w:r w:rsidR="00B0485B" w:rsidRPr="00C05A3A">
        <w:rPr>
          <w:rFonts w:eastAsia="Times New Roman" w:cs="Times New Roman"/>
          <w:sz w:val="28"/>
          <w:szCs w:val="28"/>
        </w:rPr>
        <w:t xml:space="preserve"> meeting. </w:t>
      </w:r>
    </w:p>
    <w:p w:rsidR="00C05A3A" w:rsidRDefault="00C05A3A" w:rsidP="00B0485B">
      <w:pPr>
        <w:spacing w:after="0" w:line="360" w:lineRule="auto"/>
        <w:rPr>
          <w:rFonts w:eastAsia="Times New Roman" w:cs="Times New Roman"/>
          <w:b/>
          <w:sz w:val="28"/>
          <w:szCs w:val="28"/>
        </w:rPr>
      </w:pPr>
    </w:p>
    <w:p w:rsidR="00C05A3A" w:rsidRDefault="00B0485B" w:rsidP="00B0485B">
      <w:pPr>
        <w:spacing w:after="0" w:line="360" w:lineRule="auto"/>
        <w:rPr>
          <w:rFonts w:eastAsia="Times New Roman" w:cs="Times New Roman"/>
          <w:sz w:val="28"/>
          <w:szCs w:val="28"/>
        </w:rPr>
      </w:pPr>
      <w:r>
        <w:rPr>
          <w:rFonts w:eastAsia="Times New Roman" w:cs="Times New Roman"/>
          <w:b/>
          <w:sz w:val="28"/>
          <w:szCs w:val="28"/>
        </w:rPr>
        <w:t>4.</w:t>
      </w:r>
      <w:r w:rsidR="00C05A3A">
        <w:rPr>
          <w:rFonts w:eastAsia="Times New Roman" w:cs="Times New Roman"/>
          <w:b/>
          <w:sz w:val="28"/>
          <w:szCs w:val="28"/>
        </w:rPr>
        <w:t xml:space="preserve"> </w:t>
      </w:r>
      <w:r w:rsidRPr="00B0485B">
        <w:rPr>
          <w:rFonts w:eastAsia="Times New Roman" w:cs="Times New Roman"/>
          <w:b/>
          <w:sz w:val="28"/>
          <w:szCs w:val="28"/>
        </w:rPr>
        <w:t>Approval of Minutes from 12/19/2017</w:t>
      </w:r>
      <w:r w:rsidR="00C05A3A">
        <w:rPr>
          <w:rFonts w:eastAsia="Times New Roman" w:cs="Times New Roman"/>
          <w:b/>
          <w:sz w:val="28"/>
          <w:szCs w:val="28"/>
        </w:rPr>
        <w:t>:</w:t>
      </w:r>
      <w:r w:rsidR="00C05A3A">
        <w:rPr>
          <w:rFonts w:eastAsia="Times New Roman" w:cs="Times New Roman"/>
          <w:sz w:val="28"/>
          <w:szCs w:val="28"/>
        </w:rPr>
        <w:t xml:space="preserve"> </w:t>
      </w:r>
    </w:p>
    <w:p w:rsidR="00B0485B" w:rsidRPr="00B0485B" w:rsidRDefault="00C05A3A" w:rsidP="00B0485B">
      <w:pPr>
        <w:spacing w:after="0" w:line="360" w:lineRule="auto"/>
        <w:rPr>
          <w:rFonts w:eastAsia="Times New Roman" w:cs="Times New Roman"/>
          <w:b/>
          <w:sz w:val="28"/>
          <w:szCs w:val="28"/>
        </w:rPr>
      </w:pPr>
      <w:r>
        <w:rPr>
          <w:rFonts w:eastAsia="Times New Roman" w:cs="Times New Roman"/>
          <w:sz w:val="28"/>
          <w:szCs w:val="28"/>
        </w:rPr>
        <w:t>After a short review of the minutes from December 19, 2017,</w:t>
      </w:r>
    </w:p>
    <w:p w:rsidR="00C05A3A" w:rsidRDefault="00D54BA5" w:rsidP="00C05A3A">
      <w:pPr>
        <w:spacing w:line="240" w:lineRule="auto"/>
        <w:rPr>
          <w:b/>
          <w:sz w:val="28"/>
          <w:szCs w:val="28"/>
        </w:rPr>
      </w:pPr>
      <w:r w:rsidRPr="00C05A3A">
        <w:rPr>
          <w:b/>
          <w:sz w:val="28"/>
          <w:szCs w:val="28"/>
        </w:rPr>
        <w:t xml:space="preserve">Commissioner </w:t>
      </w:r>
      <w:r w:rsidR="00C05A3A">
        <w:rPr>
          <w:b/>
          <w:sz w:val="28"/>
          <w:szCs w:val="28"/>
        </w:rPr>
        <w:t>Howell</w:t>
      </w:r>
      <w:r w:rsidRPr="00C05A3A">
        <w:rPr>
          <w:b/>
          <w:sz w:val="28"/>
          <w:szCs w:val="28"/>
        </w:rPr>
        <w:t xml:space="preserve"> moved t</w:t>
      </w:r>
      <w:r w:rsidR="00E645D0" w:rsidRPr="00C05A3A">
        <w:rPr>
          <w:b/>
          <w:sz w:val="28"/>
          <w:szCs w:val="28"/>
        </w:rPr>
        <w:t xml:space="preserve">o accept the minutes </w:t>
      </w:r>
      <w:r w:rsidR="00057866" w:rsidRPr="00C05A3A">
        <w:rPr>
          <w:b/>
          <w:sz w:val="28"/>
          <w:szCs w:val="28"/>
        </w:rPr>
        <w:t>as presented.</w:t>
      </w:r>
      <w:r w:rsidR="00E645D0" w:rsidRPr="00C05A3A">
        <w:rPr>
          <w:b/>
          <w:sz w:val="28"/>
          <w:szCs w:val="28"/>
        </w:rPr>
        <w:t xml:space="preserve">  Second by Commissioner </w:t>
      </w:r>
      <w:r w:rsidR="00C05A3A">
        <w:rPr>
          <w:b/>
          <w:sz w:val="28"/>
          <w:szCs w:val="28"/>
        </w:rPr>
        <w:t>Bolduc</w:t>
      </w:r>
      <w:r w:rsidR="00E645D0" w:rsidRPr="00C05A3A">
        <w:rPr>
          <w:b/>
          <w:sz w:val="28"/>
          <w:szCs w:val="28"/>
        </w:rPr>
        <w:t>, all in favor, motion carried.</w:t>
      </w:r>
      <w:r w:rsidRPr="00C05A3A">
        <w:rPr>
          <w:b/>
          <w:sz w:val="28"/>
          <w:szCs w:val="28"/>
        </w:rPr>
        <w:t xml:space="preserve"> </w:t>
      </w:r>
      <w:r w:rsidR="00E645D0" w:rsidRPr="00C05A3A">
        <w:rPr>
          <w:b/>
          <w:sz w:val="28"/>
          <w:szCs w:val="28"/>
        </w:rPr>
        <w:t xml:space="preserve">                                                                            </w:t>
      </w:r>
      <w:r w:rsidRPr="00C05A3A">
        <w:rPr>
          <w:b/>
          <w:sz w:val="28"/>
          <w:szCs w:val="28"/>
        </w:rPr>
        <w:t xml:space="preserve"> </w:t>
      </w:r>
      <w:r w:rsidR="00142AAC" w:rsidRPr="00C05A3A">
        <w:rPr>
          <w:sz w:val="28"/>
          <w:szCs w:val="28"/>
        </w:rPr>
        <w:t xml:space="preserve"> </w:t>
      </w:r>
    </w:p>
    <w:p w:rsidR="00C05A3A" w:rsidRDefault="00C05A3A" w:rsidP="00C05A3A">
      <w:pPr>
        <w:spacing w:line="240" w:lineRule="auto"/>
        <w:rPr>
          <w:b/>
          <w:sz w:val="28"/>
          <w:szCs w:val="28"/>
        </w:rPr>
      </w:pPr>
      <w:r>
        <w:rPr>
          <w:b/>
          <w:sz w:val="28"/>
          <w:szCs w:val="28"/>
        </w:rPr>
        <w:t>Items 5 and 6 have been covered.</w:t>
      </w:r>
    </w:p>
    <w:p w:rsidR="00C05A3A" w:rsidRDefault="00C05A3A" w:rsidP="00C05A3A">
      <w:pPr>
        <w:spacing w:line="240" w:lineRule="auto"/>
        <w:rPr>
          <w:sz w:val="28"/>
          <w:szCs w:val="28"/>
        </w:rPr>
      </w:pPr>
      <w:r>
        <w:rPr>
          <w:b/>
          <w:sz w:val="28"/>
          <w:szCs w:val="28"/>
        </w:rPr>
        <w:t>7. New CAD System Contract:</w:t>
      </w:r>
      <w:r w:rsidR="0015113F" w:rsidRPr="00C05A3A">
        <w:rPr>
          <w:sz w:val="28"/>
          <w:szCs w:val="28"/>
        </w:rPr>
        <w:t xml:space="preserve"> </w:t>
      </w:r>
    </w:p>
    <w:p w:rsidR="00825867" w:rsidRDefault="00C05A3A" w:rsidP="00C05A3A">
      <w:pPr>
        <w:spacing w:line="240" w:lineRule="auto"/>
        <w:rPr>
          <w:sz w:val="28"/>
          <w:szCs w:val="28"/>
        </w:rPr>
      </w:pPr>
      <w:r>
        <w:rPr>
          <w:sz w:val="28"/>
          <w:szCs w:val="28"/>
        </w:rPr>
        <w:t xml:space="preserve">The Director stated that the question had been raised regarding record recordings system with quotes for both with and without the system. </w:t>
      </w:r>
      <w:r w:rsidR="00825867">
        <w:rPr>
          <w:sz w:val="28"/>
          <w:szCs w:val="28"/>
        </w:rPr>
        <w:t>Capt. Miller shared the information he had gathered regarding the requested RFP.  It was noted that Zu</w:t>
      </w:r>
      <w:r w:rsidR="00E509B5">
        <w:rPr>
          <w:sz w:val="28"/>
          <w:szCs w:val="28"/>
        </w:rPr>
        <w:t>e</w:t>
      </w:r>
      <w:r w:rsidR="00825867">
        <w:rPr>
          <w:sz w:val="28"/>
          <w:szCs w:val="28"/>
        </w:rPr>
        <w:t>rcher can provide a one data base system where other agencies could piggy back off of the SIRCOMM system and would be very cost effective for the outside agencies.  It would be an all-inclusive system and could be utilized by all four counties.</w:t>
      </w:r>
      <w:r w:rsidR="002A7043">
        <w:rPr>
          <w:sz w:val="28"/>
          <w:szCs w:val="28"/>
        </w:rPr>
        <w:t xml:space="preserve">   </w:t>
      </w:r>
      <w:r w:rsidR="00825867">
        <w:rPr>
          <w:sz w:val="28"/>
          <w:szCs w:val="28"/>
        </w:rPr>
        <w:t xml:space="preserve">Capt. Miller stated that the board would have to determine that if the system was housed here at SIRCOMM, what the outside agencies responsibility would be in converting the records and information.  </w:t>
      </w:r>
    </w:p>
    <w:p w:rsidR="00825867" w:rsidRDefault="00825867" w:rsidP="00C05A3A">
      <w:pPr>
        <w:spacing w:line="240" w:lineRule="auto"/>
        <w:rPr>
          <w:sz w:val="28"/>
          <w:szCs w:val="28"/>
        </w:rPr>
      </w:pPr>
      <w:r>
        <w:rPr>
          <w:sz w:val="28"/>
          <w:szCs w:val="28"/>
        </w:rPr>
        <w:lastRenderedPageBreak/>
        <w:t>The Director shared the quotes she had received from Zu</w:t>
      </w:r>
      <w:r w:rsidR="00E509B5">
        <w:rPr>
          <w:sz w:val="28"/>
          <w:szCs w:val="28"/>
        </w:rPr>
        <w:t>e</w:t>
      </w:r>
      <w:r>
        <w:rPr>
          <w:sz w:val="28"/>
          <w:szCs w:val="28"/>
        </w:rPr>
        <w:t>rcher regarding the other counties and she stated that the maintenance agreement (hardware, software, upgrades etc.) are a</w:t>
      </w:r>
      <w:r w:rsidR="00ED1D84">
        <w:rPr>
          <w:sz w:val="28"/>
          <w:szCs w:val="28"/>
        </w:rPr>
        <w:t>ll inclusive and extremely reasonable.</w:t>
      </w:r>
    </w:p>
    <w:p w:rsidR="00825867" w:rsidRDefault="00825867" w:rsidP="00C05A3A">
      <w:pPr>
        <w:spacing w:line="240" w:lineRule="auto"/>
        <w:rPr>
          <w:sz w:val="28"/>
          <w:szCs w:val="28"/>
        </w:rPr>
      </w:pPr>
      <w:r>
        <w:rPr>
          <w:sz w:val="28"/>
          <w:szCs w:val="28"/>
        </w:rPr>
        <w:t>Commissioner Bolduc stated th</w:t>
      </w:r>
      <w:r w:rsidR="00E509B5">
        <w:rPr>
          <w:sz w:val="28"/>
          <w:szCs w:val="28"/>
        </w:rPr>
        <w:t>is</w:t>
      </w:r>
      <w:r>
        <w:rPr>
          <w:sz w:val="28"/>
          <w:szCs w:val="28"/>
        </w:rPr>
        <w:t xml:space="preserve"> because SIRCOMM had been contacted by another CAD vendor wanting to bid, thus, the reason for following the proper procedure in purchasing a new system.</w:t>
      </w:r>
    </w:p>
    <w:p w:rsidR="00ED1D84" w:rsidRDefault="00ED1D84" w:rsidP="00ED1D84">
      <w:pPr>
        <w:spacing w:line="240" w:lineRule="auto"/>
        <w:rPr>
          <w:sz w:val="28"/>
          <w:szCs w:val="28"/>
        </w:rPr>
      </w:pPr>
      <w:r>
        <w:rPr>
          <w:b/>
          <w:sz w:val="28"/>
          <w:szCs w:val="28"/>
        </w:rPr>
        <w:t>8.</w:t>
      </w:r>
      <w:r w:rsidRPr="00ED1D84">
        <w:rPr>
          <w:b/>
          <w:sz w:val="28"/>
          <w:szCs w:val="28"/>
        </w:rPr>
        <w:t xml:space="preserve"> Center</w:t>
      </w:r>
      <w:r w:rsidR="005F7852" w:rsidRPr="00ED1D84">
        <w:rPr>
          <w:b/>
          <w:sz w:val="28"/>
          <w:szCs w:val="28"/>
        </w:rPr>
        <w:t xml:space="preserve"> Report: Director Lindsey:</w:t>
      </w:r>
      <w:r w:rsidR="0080611F" w:rsidRPr="00ED1D84">
        <w:rPr>
          <w:b/>
          <w:sz w:val="28"/>
          <w:szCs w:val="28"/>
        </w:rPr>
        <w:t xml:space="preserve">  </w:t>
      </w:r>
      <w:r w:rsidR="005F7852" w:rsidRPr="00ED1D84">
        <w:rPr>
          <w:sz w:val="28"/>
          <w:szCs w:val="28"/>
        </w:rPr>
        <w:t>The Director</w:t>
      </w:r>
      <w:r w:rsidR="0080611F" w:rsidRPr="00ED1D84">
        <w:rPr>
          <w:sz w:val="28"/>
          <w:szCs w:val="28"/>
        </w:rPr>
        <w:t xml:space="preserve"> shared </w:t>
      </w:r>
      <w:r w:rsidR="005F7852" w:rsidRPr="00ED1D84">
        <w:rPr>
          <w:sz w:val="28"/>
          <w:szCs w:val="28"/>
        </w:rPr>
        <w:t xml:space="preserve">that she </w:t>
      </w:r>
      <w:r>
        <w:rPr>
          <w:sz w:val="28"/>
          <w:szCs w:val="28"/>
        </w:rPr>
        <w:t xml:space="preserve">would like the board to make a motion that any future repairs or maintance or improvements be </w:t>
      </w:r>
      <w:r w:rsidR="00A35977">
        <w:rPr>
          <w:sz w:val="28"/>
          <w:szCs w:val="28"/>
        </w:rPr>
        <w:t xml:space="preserve">required to follow </w:t>
      </w:r>
      <w:r>
        <w:rPr>
          <w:sz w:val="28"/>
          <w:szCs w:val="28"/>
        </w:rPr>
        <w:t>the national telecommunications</w:t>
      </w:r>
      <w:r w:rsidR="00A35977">
        <w:rPr>
          <w:sz w:val="28"/>
          <w:szCs w:val="28"/>
        </w:rPr>
        <w:t xml:space="preserve"> (TIA)</w:t>
      </w:r>
      <w:r>
        <w:rPr>
          <w:sz w:val="28"/>
          <w:szCs w:val="28"/>
        </w:rPr>
        <w:t xml:space="preserve"> standards</w:t>
      </w:r>
      <w:r w:rsidR="00A35977">
        <w:rPr>
          <w:sz w:val="28"/>
          <w:szCs w:val="28"/>
        </w:rPr>
        <w:t xml:space="preserve"> and codes</w:t>
      </w:r>
      <w:r>
        <w:rPr>
          <w:sz w:val="28"/>
          <w:szCs w:val="28"/>
        </w:rPr>
        <w:t xml:space="preserve"> so that there is accountability with all equipment</w:t>
      </w:r>
      <w:r w:rsidR="00A35977">
        <w:rPr>
          <w:sz w:val="28"/>
          <w:szCs w:val="28"/>
        </w:rPr>
        <w:t xml:space="preserve"> installations </w:t>
      </w:r>
      <w:r>
        <w:rPr>
          <w:sz w:val="28"/>
          <w:szCs w:val="28"/>
        </w:rPr>
        <w:t>and programs being held to a higher standard.</w:t>
      </w:r>
      <w:r w:rsidR="00A35977">
        <w:rPr>
          <w:sz w:val="28"/>
          <w:szCs w:val="28"/>
        </w:rPr>
        <w:t xml:space="preserve"> It was noted that at his time there all no standards in place to be adhered to. </w:t>
      </w:r>
    </w:p>
    <w:p w:rsidR="00A35977" w:rsidRDefault="00A35977" w:rsidP="00ED1D84">
      <w:pPr>
        <w:spacing w:line="240" w:lineRule="auto"/>
        <w:rPr>
          <w:sz w:val="28"/>
          <w:szCs w:val="28"/>
        </w:rPr>
      </w:pPr>
      <w:r>
        <w:rPr>
          <w:sz w:val="28"/>
          <w:szCs w:val="28"/>
        </w:rPr>
        <w:t xml:space="preserve">Commissioner Bolduc asked that issue be added to the next meeting agenda and a short memo sent to the other commissioners in advance so that a resolution can be put in place. </w:t>
      </w:r>
    </w:p>
    <w:p w:rsidR="00A35977" w:rsidRDefault="00A35977" w:rsidP="00ED1D84">
      <w:pPr>
        <w:spacing w:line="240" w:lineRule="auto"/>
        <w:rPr>
          <w:sz w:val="28"/>
          <w:szCs w:val="28"/>
        </w:rPr>
      </w:pPr>
      <w:r>
        <w:rPr>
          <w:sz w:val="28"/>
          <w:szCs w:val="28"/>
        </w:rPr>
        <w:t>Chief Kelly asked if there was a set of similar standards for fire entity’s in place to which Mr. Tajkowski shared that these standards were all inclusive</w:t>
      </w:r>
      <w:r w:rsidR="00E509B5">
        <w:rPr>
          <w:sz w:val="28"/>
          <w:szCs w:val="28"/>
        </w:rPr>
        <w:t>.</w:t>
      </w:r>
      <w:r>
        <w:rPr>
          <w:sz w:val="28"/>
          <w:szCs w:val="28"/>
        </w:rPr>
        <w:t xml:space="preserve"> </w:t>
      </w:r>
    </w:p>
    <w:p w:rsidR="00A35977" w:rsidRDefault="00A35977" w:rsidP="00ED1D84">
      <w:pPr>
        <w:spacing w:line="240" w:lineRule="auto"/>
        <w:rPr>
          <w:sz w:val="28"/>
          <w:szCs w:val="28"/>
        </w:rPr>
      </w:pPr>
      <w:r>
        <w:rPr>
          <w:sz w:val="28"/>
          <w:szCs w:val="28"/>
        </w:rPr>
        <w:t xml:space="preserve">The Director reported that all three new trainees were moving forward beginning with </w:t>
      </w:r>
      <w:r w:rsidR="002A7043">
        <w:rPr>
          <w:sz w:val="28"/>
          <w:szCs w:val="28"/>
        </w:rPr>
        <w:t xml:space="preserve">a good foundation with </w:t>
      </w:r>
      <w:r>
        <w:rPr>
          <w:sz w:val="28"/>
          <w:szCs w:val="28"/>
        </w:rPr>
        <w:t>classroom train</w:t>
      </w:r>
      <w:r w:rsidR="002A7043">
        <w:rPr>
          <w:sz w:val="28"/>
          <w:szCs w:val="28"/>
        </w:rPr>
        <w:t>in</w:t>
      </w:r>
      <w:r>
        <w:rPr>
          <w:sz w:val="28"/>
          <w:szCs w:val="28"/>
        </w:rPr>
        <w:t>g and the fourth mo</w:t>
      </w:r>
      <w:r w:rsidR="002A7043">
        <w:rPr>
          <w:sz w:val="28"/>
          <w:szCs w:val="28"/>
        </w:rPr>
        <w:t>v</w:t>
      </w:r>
      <w:r>
        <w:rPr>
          <w:sz w:val="28"/>
          <w:szCs w:val="28"/>
        </w:rPr>
        <w:t xml:space="preserve">ing forward </w:t>
      </w:r>
      <w:r w:rsidR="002A7043">
        <w:rPr>
          <w:sz w:val="28"/>
          <w:szCs w:val="28"/>
        </w:rPr>
        <w:t>on</w:t>
      </w:r>
      <w:r>
        <w:rPr>
          <w:sz w:val="28"/>
          <w:szCs w:val="28"/>
        </w:rPr>
        <w:t>to fire</w:t>
      </w:r>
      <w:r w:rsidR="002A7043">
        <w:rPr>
          <w:sz w:val="28"/>
          <w:szCs w:val="28"/>
        </w:rPr>
        <w:t xml:space="preserve"> training</w:t>
      </w:r>
      <w:r>
        <w:rPr>
          <w:sz w:val="28"/>
          <w:szCs w:val="28"/>
        </w:rPr>
        <w:t>.</w:t>
      </w:r>
      <w:r w:rsidR="002A7043">
        <w:rPr>
          <w:sz w:val="28"/>
          <w:szCs w:val="28"/>
        </w:rPr>
        <w:t xml:space="preserve"> There has been some</w:t>
      </w:r>
      <w:r>
        <w:rPr>
          <w:sz w:val="28"/>
          <w:szCs w:val="28"/>
        </w:rPr>
        <w:t xml:space="preserve"> positive feedback</w:t>
      </w:r>
      <w:r w:rsidR="002A7043">
        <w:rPr>
          <w:sz w:val="28"/>
          <w:szCs w:val="28"/>
        </w:rPr>
        <w:t xml:space="preserve"> and suggestions for improvement</w:t>
      </w:r>
      <w:r>
        <w:rPr>
          <w:sz w:val="28"/>
          <w:szCs w:val="28"/>
        </w:rPr>
        <w:t xml:space="preserve">.  It was also shared that Dory had received his Level </w:t>
      </w:r>
      <w:r w:rsidR="002A7043">
        <w:rPr>
          <w:sz w:val="28"/>
          <w:szCs w:val="28"/>
        </w:rPr>
        <w:t xml:space="preserve">1 </w:t>
      </w:r>
      <w:r>
        <w:rPr>
          <w:sz w:val="28"/>
          <w:szCs w:val="28"/>
        </w:rPr>
        <w:t>certificat</w:t>
      </w:r>
      <w:r w:rsidR="002A7043">
        <w:rPr>
          <w:sz w:val="28"/>
          <w:szCs w:val="28"/>
        </w:rPr>
        <w:t>ion</w:t>
      </w:r>
      <w:r>
        <w:rPr>
          <w:sz w:val="28"/>
          <w:szCs w:val="28"/>
        </w:rPr>
        <w:t xml:space="preserve"> and Brian had received his Level </w:t>
      </w:r>
      <w:r w:rsidR="002A7043">
        <w:rPr>
          <w:sz w:val="28"/>
          <w:szCs w:val="28"/>
        </w:rPr>
        <w:t>3 certification</w:t>
      </w:r>
      <w:r>
        <w:rPr>
          <w:sz w:val="28"/>
          <w:szCs w:val="28"/>
        </w:rPr>
        <w:t xml:space="preserve"> with Capt. </w:t>
      </w:r>
      <w:r w:rsidR="002A7043">
        <w:rPr>
          <w:sz w:val="28"/>
          <w:szCs w:val="28"/>
        </w:rPr>
        <w:t>Miller’s</w:t>
      </w:r>
      <w:r>
        <w:rPr>
          <w:sz w:val="28"/>
          <w:szCs w:val="28"/>
        </w:rPr>
        <w:t xml:space="preserve"> assistance.</w:t>
      </w:r>
      <w:r w:rsidR="002A7043">
        <w:rPr>
          <w:sz w:val="28"/>
          <w:szCs w:val="28"/>
        </w:rPr>
        <w:t xml:space="preserve"> </w:t>
      </w:r>
      <w:r>
        <w:rPr>
          <w:sz w:val="28"/>
          <w:szCs w:val="28"/>
        </w:rPr>
        <w:t xml:space="preserve">  </w:t>
      </w:r>
    </w:p>
    <w:p w:rsidR="00ED1D84" w:rsidRDefault="002A7043" w:rsidP="00ED1D84">
      <w:pPr>
        <w:spacing w:line="240" w:lineRule="auto"/>
        <w:rPr>
          <w:sz w:val="28"/>
          <w:szCs w:val="28"/>
        </w:rPr>
      </w:pPr>
      <w:r>
        <w:rPr>
          <w:sz w:val="28"/>
          <w:szCs w:val="28"/>
        </w:rPr>
        <w:t>Mr. Tajkowski shared that he had just received a call from Avtec and they were not aware of any outage in Bonneville County that was not dealt with a timely manner and that they understood the situation here at SIRCOMM.</w:t>
      </w:r>
    </w:p>
    <w:p w:rsidR="002A7043" w:rsidRDefault="002A7043" w:rsidP="00ED1D84">
      <w:pPr>
        <w:spacing w:line="240" w:lineRule="auto"/>
        <w:rPr>
          <w:sz w:val="28"/>
          <w:szCs w:val="28"/>
        </w:rPr>
      </w:pPr>
      <w:r>
        <w:rPr>
          <w:sz w:val="28"/>
          <w:szCs w:val="28"/>
        </w:rPr>
        <w:t>Commissioner Bolduc stated that he had met with Mr. Hugi, Mr. Tajkowski and the Director last weekend when they were here working on the sites</w:t>
      </w:r>
      <w:r w:rsidR="001136D4">
        <w:rPr>
          <w:sz w:val="28"/>
          <w:szCs w:val="28"/>
        </w:rPr>
        <w:t>.</w:t>
      </w:r>
      <w:r>
        <w:rPr>
          <w:sz w:val="28"/>
          <w:szCs w:val="28"/>
        </w:rPr>
        <w:t xml:space="preserve"> </w:t>
      </w:r>
      <w:r w:rsidR="001136D4">
        <w:rPr>
          <w:sz w:val="28"/>
          <w:szCs w:val="28"/>
        </w:rPr>
        <w:t>I</w:t>
      </w:r>
      <w:r>
        <w:rPr>
          <w:sz w:val="28"/>
          <w:szCs w:val="28"/>
        </w:rPr>
        <w:t>t was shared</w:t>
      </w:r>
      <w:r w:rsidR="001136D4">
        <w:rPr>
          <w:sz w:val="28"/>
          <w:szCs w:val="28"/>
        </w:rPr>
        <w:t xml:space="preserve"> by Mr. Hugi &amp; Mr. Tajkowski</w:t>
      </w:r>
      <w:r>
        <w:rPr>
          <w:sz w:val="28"/>
          <w:szCs w:val="28"/>
        </w:rPr>
        <w:t xml:space="preserve"> that the</w:t>
      </w:r>
      <w:r w:rsidR="001136D4">
        <w:rPr>
          <w:sz w:val="28"/>
          <w:szCs w:val="28"/>
        </w:rPr>
        <w:t>y had discovered</w:t>
      </w:r>
      <w:r>
        <w:rPr>
          <w:sz w:val="28"/>
          <w:szCs w:val="28"/>
        </w:rPr>
        <w:t xml:space="preserve"> excess equipment pieces and parts at all of the towers sites and it would serve SIRCOMM’s best interest to gather up all of the extra parts and pieces and store them here at the SIRCOMM shop</w:t>
      </w:r>
      <w:r w:rsidR="001136D4">
        <w:rPr>
          <w:sz w:val="28"/>
          <w:szCs w:val="28"/>
        </w:rPr>
        <w:t xml:space="preserve"> where an inventory can be set up.</w:t>
      </w:r>
    </w:p>
    <w:p w:rsidR="001136D4" w:rsidRDefault="001136D4" w:rsidP="00ED1D84">
      <w:pPr>
        <w:spacing w:line="240" w:lineRule="auto"/>
        <w:rPr>
          <w:sz w:val="28"/>
          <w:szCs w:val="28"/>
        </w:rPr>
      </w:pPr>
      <w:r>
        <w:rPr>
          <w:sz w:val="28"/>
          <w:szCs w:val="28"/>
        </w:rPr>
        <w:lastRenderedPageBreak/>
        <w:t>Chief Kelley asked where they were on the channel frequency updates and Mr. Tajkowski stated the update</w:t>
      </w:r>
      <w:r w:rsidR="00026835">
        <w:rPr>
          <w:sz w:val="28"/>
          <w:szCs w:val="28"/>
        </w:rPr>
        <w:t xml:space="preserve"> will be ready in approximately </w:t>
      </w:r>
      <w:r>
        <w:rPr>
          <w:sz w:val="28"/>
          <w:szCs w:val="28"/>
        </w:rPr>
        <w:t>forty five days and anyone that would like to stay after the board meeting he would bring them up to date.</w:t>
      </w:r>
      <w:r w:rsidR="00026835">
        <w:rPr>
          <w:sz w:val="28"/>
          <w:szCs w:val="28"/>
        </w:rPr>
        <w:t xml:space="preserve"> </w:t>
      </w:r>
    </w:p>
    <w:p w:rsidR="00026835" w:rsidRDefault="00026835" w:rsidP="00ED1D84">
      <w:pPr>
        <w:spacing w:line="240" w:lineRule="auto"/>
        <w:rPr>
          <w:sz w:val="28"/>
          <w:szCs w:val="28"/>
        </w:rPr>
      </w:pPr>
      <w:r>
        <w:rPr>
          <w:sz w:val="28"/>
          <w:szCs w:val="28"/>
        </w:rPr>
        <w:t>Capt. Miller stated the Hwy 93 So. Project was moving forward and Mr. Tajkowski stated that he could get that back up and running.</w:t>
      </w:r>
    </w:p>
    <w:p w:rsidR="00BD15BE" w:rsidRPr="00026835" w:rsidRDefault="00026835" w:rsidP="00026835">
      <w:pPr>
        <w:spacing w:line="240" w:lineRule="auto"/>
        <w:rPr>
          <w:b/>
          <w:sz w:val="28"/>
          <w:szCs w:val="28"/>
        </w:rPr>
      </w:pPr>
      <w:r w:rsidRPr="00026835">
        <w:rPr>
          <w:b/>
          <w:sz w:val="28"/>
          <w:szCs w:val="28"/>
        </w:rPr>
        <w:t>The mee</w:t>
      </w:r>
      <w:r w:rsidR="00BD15BE" w:rsidRPr="00026835">
        <w:rPr>
          <w:b/>
          <w:sz w:val="28"/>
          <w:szCs w:val="28"/>
        </w:rPr>
        <w:t xml:space="preserve">ting </w:t>
      </w:r>
      <w:r w:rsidR="00ED1D84" w:rsidRPr="00026835">
        <w:rPr>
          <w:b/>
          <w:sz w:val="28"/>
          <w:szCs w:val="28"/>
        </w:rPr>
        <w:t xml:space="preserve">was </w:t>
      </w:r>
      <w:r w:rsidR="00BD15BE" w:rsidRPr="00026835">
        <w:rPr>
          <w:b/>
          <w:sz w:val="28"/>
          <w:szCs w:val="28"/>
        </w:rPr>
        <w:t>adjourned</w:t>
      </w:r>
      <w:r w:rsidR="00ED1D84" w:rsidRPr="00026835">
        <w:rPr>
          <w:b/>
          <w:sz w:val="28"/>
          <w:szCs w:val="28"/>
        </w:rPr>
        <w:t xml:space="preserve"> at 1515hrs</w:t>
      </w:r>
      <w:r w:rsidR="00BD15BE" w:rsidRPr="00026835">
        <w:rPr>
          <w:b/>
          <w:sz w:val="28"/>
          <w:szCs w:val="28"/>
        </w:rPr>
        <w:t>.</w:t>
      </w:r>
    </w:p>
    <w:p w:rsidR="00085923" w:rsidRPr="00026835" w:rsidRDefault="00BD15BE" w:rsidP="00026835">
      <w:pPr>
        <w:spacing w:line="240" w:lineRule="auto"/>
        <w:rPr>
          <w:b/>
          <w:sz w:val="28"/>
          <w:szCs w:val="28"/>
        </w:rPr>
      </w:pPr>
      <w:r w:rsidRPr="00026835">
        <w:rPr>
          <w:b/>
          <w:sz w:val="28"/>
          <w:szCs w:val="28"/>
        </w:rPr>
        <w:t xml:space="preserve"> </w:t>
      </w:r>
      <w:r w:rsidR="00673477" w:rsidRPr="00026835">
        <w:rPr>
          <w:b/>
          <w:sz w:val="28"/>
          <w:szCs w:val="28"/>
        </w:rPr>
        <w:t>Next Meetin</w:t>
      </w:r>
      <w:r w:rsidR="007451DD" w:rsidRPr="00026835">
        <w:rPr>
          <w:b/>
          <w:sz w:val="28"/>
          <w:szCs w:val="28"/>
        </w:rPr>
        <w:t xml:space="preserve">g: January </w:t>
      </w:r>
      <w:r w:rsidR="00ED1D84" w:rsidRPr="00026835">
        <w:rPr>
          <w:b/>
          <w:sz w:val="28"/>
          <w:szCs w:val="28"/>
        </w:rPr>
        <w:t>16</w:t>
      </w:r>
      <w:r w:rsidR="007451DD" w:rsidRPr="00026835">
        <w:rPr>
          <w:b/>
          <w:sz w:val="28"/>
          <w:szCs w:val="28"/>
        </w:rPr>
        <w:t>, 2018 1400hrs.</w:t>
      </w:r>
    </w:p>
    <w:p w:rsidR="00D61633" w:rsidRPr="006D03C6" w:rsidRDefault="00D61633" w:rsidP="00A312A3">
      <w:pPr>
        <w:ind w:firstLine="720"/>
        <w:rPr>
          <w:sz w:val="28"/>
          <w:szCs w:val="28"/>
        </w:rPr>
      </w:pPr>
      <w:r w:rsidRPr="006D03C6">
        <w:rPr>
          <w:sz w:val="28"/>
          <w:szCs w:val="28"/>
        </w:rPr>
        <w:t xml:space="preserve">Chairman </w:t>
      </w:r>
      <w:r w:rsidR="00E54ED0">
        <w:rPr>
          <w:sz w:val="28"/>
          <w:szCs w:val="28"/>
        </w:rPr>
        <w:t>Mark Bolduc</w:t>
      </w:r>
      <w:r w:rsidR="001C08C2" w:rsidRPr="006D03C6">
        <w:rPr>
          <w:sz w:val="28"/>
          <w:szCs w:val="28"/>
        </w:rPr>
        <w:t xml:space="preserve">        </w:t>
      </w:r>
      <w:r w:rsidR="000C2DBB" w:rsidRPr="006D03C6">
        <w:rPr>
          <w:sz w:val="28"/>
          <w:szCs w:val="28"/>
        </w:rPr>
        <w:tab/>
      </w:r>
      <w:r w:rsidR="000C2DBB" w:rsidRPr="006D03C6">
        <w:rPr>
          <w:sz w:val="28"/>
          <w:szCs w:val="28"/>
        </w:rPr>
        <w:tab/>
      </w:r>
      <w:r w:rsidR="00040282">
        <w:rPr>
          <w:sz w:val="28"/>
          <w:szCs w:val="28"/>
        </w:rPr>
        <w:t>Director Hope Lindsey</w:t>
      </w:r>
    </w:p>
    <w:p w:rsidR="00EC6D1A" w:rsidRDefault="00EC6D1A" w:rsidP="00A312A3">
      <w:pPr>
        <w:ind w:firstLine="720"/>
        <w:rPr>
          <w:sz w:val="28"/>
          <w:szCs w:val="28"/>
        </w:rPr>
      </w:pPr>
      <w:r>
        <w:rPr>
          <w:sz w:val="28"/>
          <w:szCs w:val="28"/>
        </w:rPr>
        <w:t>____________________</w:t>
      </w:r>
      <w:r>
        <w:rPr>
          <w:sz w:val="28"/>
          <w:szCs w:val="28"/>
        </w:rPr>
        <w:tab/>
        <w:t xml:space="preserve">                       ____________________</w:t>
      </w:r>
    </w:p>
    <w:p w:rsidR="00D61633" w:rsidRDefault="00637C87" w:rsidP="00A312A3">
      <w:pPr>
        <w:ind w:firstLine="720"/>
        <w:rPr>
          <w:sz w:val="28"/>
          <w:szCs w:val="28"/>
        </w:rPr>
      </w:pPr>
      <w:r>
        <w:rPr>
          <w:sz w:val="28"/>
          <w:szCs w:val="28"/>
        </w:rPr>
        <w:t>Date</w:t>
      </w:r>
      <w:r w:rsidR="00D61633" w:rsidRPr="006D03C6">
        <w:rPr>
          <w:sz w:val="28"/>
          <w:szCs w:val="28"/>
        </w:rPr>
        <w:t>________________</w:t>
      </w:r>
      <w:r w:rsidR="00D61633" w:rsidRPr="006D03C6">
        <w:rPr>
          <w:sz w:val="28"/>
          <w:szCs w:val="28"/>
        </w:rPr>
        <w:tab/>
      </w:r>
      <w:r w:rsidR="00D61633" w:rsidRPr="006D03C6">
        <w:rPr>
          <w:sz w:val="28"/>
          <w:szCs w:val="28"/>
        </w:rPr>
        <w:tab/>
      </w:r>
      <w:r w:rsidR="00D61633" w:rsidRPr="006D03C6">
        <w:rPr>
          <w:sz w:val="28"/>
          <w:szCs w:val="28"/>
        </w:rPr>
        <w:tab/>
      </w:r>
      <w:r w:rsidR="00EC6D1A" w:rsidRPr="004F6D32">
        <w:rPr>
          <w:sz w:val="28"/>
          <w:szCs w:val="28"/>
          <w:u w:val="single"/>
        </w:rPr>
        <w:t>Date_</w:t>
      </w:r>
      <w:r w:rsidR="00D61633" w:rsidRPr="006D03C6">
        <w:rPr>
          <w:sz w:val="28"/>
          <w:szCs w:val="28"/>
        </w:rPr>
        <w:t>_______________</w:t>
      </w:r>
    </w:p>
    <w:sectPr w:rsidR="00D61633" w:rsidSect="00442DB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87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ED0" w:rsidRDefault="00E54ED0" w:rsidP="004A47EF">
      <w:r>
        <w:separator/>
      </w:r>
    </w:p>
  </w:endnote>
  <w:endnote w:type="continuationSeparator" w:id="0">
    <w:p w:rsidR="00E54ED0" w:rsidRDefault="00E54ED0" w:rsidP="004A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D0" w:rsidRDefault="00E54E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D0" w:rsidRDefault="00E54ED0">
    <w:pPr>
      <w:pStyle w:val="Footer"/>
      <w:jc w:val="center"/>
    </w:pPr>
    <w:r>
      <w:fldChar w:fldCharType="begin"/>
    </w:r>
    <w:r>
      <w:instrText xml:space="preserve"> PAGE   \* MERGEFORMAT </w:instrText>
    </w:r>
    <w:r>
      <w:fldChar w:fldCharType="separate"/>
    </w:r>
    <w:r w:rsidR="00A40DAD">
      <w:rPr>
        <w:noProof/>
      </w:rPr>
      <w:t>1</w:t>
    </w:r>
    <w:r>
      <w:rPr>
        <w:noProof/>
      </w:rPr>
      <w:fldChar w:fldCharType="end"/>
    </w:r>
  </w:p>
  <w:p w:rsidR="00E54ED0" w:rsidRDefault="00E54E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D0" w:rsidRDefault="00E54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ED0" w:rsidRDefault="00E54ED0" w:rsidP="004A47EF">
      <w:r>
        <w:separator/>
      </w:r>
    </w:p>
  </w:footnote>
  <w:footnote w:type="continuationSeparator" w:id="0">
    <w:p w:rsidR="00E54ED0" w:rsidRDefault="00E54ED0" w:rsidP="004A4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D0" w:rsidRDefault="00E54E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D0" w:rsidRDefault="00E54E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D0" w:rsidRDefault="00E54E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3674"/>
    <w:multiLevelType w:val="hybridMultilevel"/>
    <w:tmpl w:val="634A972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61D4D"/>
    <w:multiLevelType w:val="hybridMultilevel"/>
    <w:tmpl w:val="7EDE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22AA0"/>
    <w:multiLevelType w:val="hybridMultilevel"/>
    <w:tmpl w:val="FA067F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D0564F"/>
    <w:multiLevelType w:val="hybridMultilevel"/>
    <w:tmpl w:val="A41434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191F5F65"/>
    <w:multiLevelType w:val="hybridMultilevel"/>
    <w:tmpl w:val="32B48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3731C3"/>
    <w:multiLevelType w:val="hybridMultilevel"/>
    <w:tmpl w:val="B46E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C50DD"/>
    <w:multiLevelType w:val="hybridMultilevel"/>
    <w:tmpl w:val="04EC325E"/>
    <w:lvl w:ilvl="0" w:tplc="0409000F">
      <w:start w:val="1"/>
      <w:numFmt w:val="decimal"/>
      <w:lvlText w:val="%1."/>
      <w:lvlJc w:val="left"/>
      <w:pPr>
        <w:ind w:left="54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0D7342"/>
    <w:multiLevelType w:val="hybridMultilevel"/>
    <w:tmpl w:val="FB7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9535DC"/>
    <w:multiLevelType w:val="hybridMultilevel"/>
    <w:tmpl w:val="BBEA7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7963E1"/>
    <w:multiLevelType w:val="hybridMultilevel"/>
    <w:tmpl w:val="8368B5A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A03D8E"/>
    <w:multiLevelType w:val="hybridMultilevel"/>
    <w:tmpl w:val="426EDD82"/>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36F17718"/>
    <w:multiLevelType w:val="hybridMultilevel"/>
    <w:tmpl w:val="3D6CD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7C67156"/>
    <w:multiLevelType w:val="hybridMultilevel"/>
    <w:tmpl w:val="9D72B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4D16EA"/>
    <w:multiLevelType w:val="hybridMultilevel"/>
    <w:tmpl w:val="7DB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DC1226"/>
    <w:multiLevelType w:val="hybridMultilevel"/>
    <w:tmpl w:val="CC3C9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5">
    <w:nsid w:val="3D6169BA"/>
    <w:multiLevelType w:val="hybridMultilevel"/>
    <w:tmpl w:val="0F6E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5F3B26"/>
    <w:multiLevelType w:val="hybridMultilevel"/>
    <w:tmpl w:val="10447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21313F6"/>
    <w:multiLevelType w:val="hybridMultilevel"/>
    <w:tmpl w:val="0AD6F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6A32888"/>
    <w:multiLevelType w:val="hybridMultilevel"/>
    <w:tmpl w:val="C08084B4"/>
    <w:lvl w:ilvl="0" w:tplc="246A66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76937AD"/>
    <w:multiLevelType w:val="hybridMultilevel"/>
    <w:tmpl w:val="4846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A03D5F"/>
    <w:multiLevelType w:val="hybridMultilevel"/>
    <w:tmpl w:val="61C8D2F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1">
    <w:nsid w:val="4EE85EB1"/>
    <w:multiLevelType w:val="hybridMultilevel"/>
    <w:tmpl w:val="6CEAD194"/>
    <w:lvl w:ilvl="0" w:tplc="11D6B418">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D975E6"/>
    <w:multiLevelType w:val="hybridMultilevel"/>
    <w:tmpl w:val="4170D33C"/>
    <w:lvl w:ilvl="0" w:tplc="BBFC4DF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A362A6"/>
    <w:multiLevelType w:val="hybridMultilevel"/>
    <w:tmpl w:val="479A64C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9E1CED"/>
    <w:multiLevelType w:val="hybridMultilevel"/>
    <w:tmpl w:val="2F3A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1665FE"/>
    <w:multiLevelType w:val="hybridMultilevel"/>
    <w:tmpl w:val="555E87A8"/>
    <w:lvl w:ilvl="0" w:tplc="D6AC0AA0">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C29BA"/>
    <w:multiLevelType w:val="hybridMultilevel"/>
    <w:tmpl w:val="BC5A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DE7252"/>
    <w:multiLevelType w:val="hybridMultilevel"/>
    <w:tmpl w:val="75B068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670873D4"/>
    <w:multiLevelType w:val="hybridMultilevel"/>
    <w:tmpl w:val="1F22A9E6"/>
    <w:lvl w:ilvl="0" w:tplc="55F0319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8BD68F0"/>
    <w:multiLevelType w:val="hybridMultilevel"/>
    <w:tmpl w:val="91F03C6A"/>
    <w:lvl w:ilvl="0" w:tplc="2D0EF382">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E32170"/>
    <w:multiLevelType w:val="hybridMultilevel"/>
    <w:tmpl w:val="105A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7038AA"/>
    <w:multiLevelType w:val="hybridMultilevel"/>
    <w:tmpl w:val="2BFE3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822084D"/>
    <w:multiLevelType w:val="hybridMultilevel"/>
    <w:tmpl w:val="CF40584C"/>
    <w:lvl w:ilvl="0" w:tplc="253E06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B4A266E"/>
    <w:multiLevelType w:val="hybridMultilevel"/>
    <w:tmpl w:val="4AF6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9"/>
  </w:num>
  <w:num w:numId="3">
    <w:abstractNumId w:val="0"/>
  </w:num>
  <w:num w:numId="4">
    <w:abstractNumId w:val="5"/>
  </w:num>
  <w:num w:numId="5">
    <w:abstractNumId w:val="16"/>
  </w:num>
  <w:num w:numId="6">
    <w:abstractNumId w:val="19"/>
  </w:num>
  <w:num w:numId="7">
    <w:abstractNumId w:val="13"/>
  </w:num>
  <w:num w:numId="8">
    <w:abstractNumId w:val="26"/>
  </w:num>
  <w:num w:numId="9">
    <w:abstractNumId w:val="11"/>
  </w:num>
  <w:num w:numId="10">
    <w:abstractNumId w:val="3"/>
  </w:num>
  <w:num w:numId="11">
    <w:abstractNumId w:val="24"/>
  </w:num>
  <w:num w:numId="12">
    <w:abstractNumId w:val="32"/>
  </w:num>
  <w:num w:numId="13">
    <w:abstractNumId w:val="2"/>
  </w:num>
  <w:num w:numId="14">
    <w:abstractNumId w:val="10"/>
  </w:num>
  <w:num w:numId="15">
    <w:abstractNumId w:val="14"/>
  </w:num>
  <w:num w:numId="16">
    <w:abstractNumId w:val="20"/>
  </w:num>
  <w:num w:numId="17">
    <w:abstractNumId w:val="7"/>
  </w:num>
  <w:num w:numId="18">
    <w:abstractNumId w:val="8"/>
  </w:num>
  <w:num w:numId="19">
    <w:abstractNumId w:val="27"/>
  </w:num>
  <w:num w:numId="20">
    <w:abstractNumId w:val="30"/>
  </w:num>
  <w:num w:numId="21">
    <w:abstractNumId w:val="17"/>
  </w:num>
  <w:num w:numId="22">
    <w:abstractNumId w:val="31"/>
  </w:num>
  <w:num w:numId="23">
    <w:abstractNumId w:val="15"/>
  </w:num>
  <w:num w:numId="24">
    <w:abstractNumId w:val="12"/>
  </w:num>
  <w:num w:numId="25">
    <w:abstractNumId w:val="1"/>
  </w:num>
  <w:num w:numId="26">
    <w:abstractNumId w:val="28"/>
  </w:num>
  <w:num w:numId="27">
    <w:abstractNumId w:val="18"/>
  </w:num>
  <w:num w:numId="28">
    <w:abstractNumId w:val="6"/>
  </w:num>
  <w:num w:numId="29">
    <w:abstractNumId w:val="4"/>
  </w:num>
  <w:num w:numId="30">
    <w:abstractNumId w:val="33"/>
  </w:num>
  <w:num w:numId="31">
    <w:abstractNumId w:val="29"/>
  </w:num>
  <w:num w:numId="32">
    <w:abstractNumId w:val="25"/>
  </w:num>
  <w:num w:numId="33">
    <w:abstractNumId w:val="2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characterSpacingControl w:val="doNotCompress"/>
  <w:hdrShapeDefaults>
    <o:shapedefaults v:ext="edit" spidmax="1843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D7"/>
    <w:rsid w:val="00000C4D"/>
    <w:rsid w:val="00002400"/>
    <w:rsid w:val="00002FC8"/>
    <w:rsid w:val="00006E71"/>
    <w:rsid w:val="00007139"/>
    <w:rsid w:val="000154F4"/>
    <w:rsid w:val="0001615D"/>
    <w:rsid w:val="000175D9"/>
    <w:rsid w:val="0001791B"/>
    <w:rsid w:val="0002138F"/>
    <w:rsid w:val="00025374"/>
    <w:rsid w:val="00026835"/>
    <w:rsid w:val="000279BD"/>
    <w:rsid w:val="000300A7"/>
    <w:rsid w:val="0003262F"/>
    <w:rsid w:val="00035BCB"/>
    <w:rsid w:val="00036F0F"/>
    <w:rsid w:val="0003705C"/>
    <w:rsid w:val="000372DD"/>
    <w:rsid w:val="00040282"/>
    <w:rsid w:val="000419FD"/>
    <w:rsid w:val="0004206F"/>
    <w:rsid w:val="00042080"/>
    <w:rsid w:val="00042FE8"/>
    <w:rsid w:val="000436DB"/>
    <w:rsid w:val="00044389"/>
    <w:rsid w:val="00044CF9"/>
    <w:rsid w:val="00044FA3"/>
    <w:rsid w:val="000466B4"/>
    <w:rsid w:val="00051184"/>
    <w:rsid w:val="0005675A"/>
    <w:rsid w:val="000572B6"/>
    <w:rsid w:val="00057866"/>
    <w:rsid w:val="00060886"/>
    <w:rsid w:val="00062606"/>
    <w:rsid w:val="00065309"/>
    <w:rsid w:val="000657B7"/>
    <w:rsid w:val="00065FAD"/>
    <w:rsid w:val="00066D7D"/>
    <w:rsid w:val="00072A2B"/>
    <w:rsid w:val="000732CE"/>
    <w:rsid w:val="000740A0"/>
    <w:rsid w:val="000746DB"/>
    <w:rsid w:val="000752D1"/>
    <w:rsid w:val="0007595C"/>
    <w:rsid w:val="0008386F"/>
    <w:rsid w:val="00084259"/>
    <w:rsid w:val="000845DC"/>
    <w:rsid w:val="000852A8"/>
    <w:rsid w:val="00085923"/>
    <w:rsid w:val="00085E23"/>
    <w:rsid w:val="00085ECA"/>
    <w:rsid w:val="0009114B"/>
    <w:rsid w:val="0009126B"/>
    <w:rsid w:val="00091C2A"/>
    <w:rsid w:val="00092613"/>
    <w:rsid w:val="00092628"/>
    <w:rsid w:val="00092975"/>
    <w:rsid w:val="00093AD8"/>
    <w:rsid w:val="000968CF"/>
    <w:rsid w:val="00096D14"/>
    <w:rsid w:val="00097237"/>
    <w:rsid w:val="000A0862"/>
    <w:rsid w:val="000A09CB"/>
    <w:rsid w:val="000A155B"/>
    <w:rsid w:val="000A32DD"/>
    <w:rsid w:val="000A3514"/>
    <w:rsid w:val="000A65C9"/>
    <w:rsid w:val="000B010A"/>
    <w:rsid w:val="000B49B1"/>
    <w:rsid w:val="000B59E8"/>
    <w:rsid w:val="000B7FC8"/>
    <w:rsid w:val="000C2850"/>
    <w:rsid w:val="000C2D08"/>
    <w:rsid w:val="000C2DBB"/>
    <w:rsid w:val="000C362B"/>
    <w:rsid w:val="000C7791"/>
    <w:rsid w:val="000D2AA8"/>
    <w:rsid w:val="000D3805"/>
    <w:rsid w:val="000D5A00"/>
    <w:rsid w:val="000D6C71"/>
    <w:rsid w:val="000D7D13"/>
    <w:rsid w:val="000E1357"/>
    <w:rsid w:val="000E2BA8"/>
    <w:rsid w:val="000E562E"/>
    <w:rsid w:val="000E7C4B"/>
    <w:rsid w:val="000F2706"/>
    <w:rsid w:val="001022DA"/>
    <w:rsid w:val="00102622"/>
    <w:rsid w:val="00103756"/>
    <w:rsid w:val="001049D7"/>
    <w:rsid w:val="00104F6E"/>
    <w:rsid w:val="00107418"/>
    <w:rsid w:val="001101D1"/>
    <w:rsid w:val="00110515"/>
    <w:rsid w:val="00112C1D"/>
    <w:rsid w:val="001136D4"/>
    <w:rsid w:val="00114C8E"/>
    <w:rsid w:val="00122E54"/>
    <w:rsid w:val="001233D3"/>
    <w:rsid w:val="00132043"/>
    <w:rsid w:val="00135F26"/>
    <w:rsid w:val="00142AAC"/>
    <w:rsid w:val="00142C55"/>
    <w:rsid w:val="0014366C"/>
    <w:rsid w:val="0014396B"/>
    <w:rsid w:val="00143CBD"/>
    <w:rsid w:val="00144FC9"/>
    <w:rsid w:val="0014789E"/>
    <w:rsid w:val="0015113F"/>
    <w:rsid w:val="0015482D"/>
    <w:rsid w:val="00154E88"/>
    <w:rsid w:val="00155499"/>
    <w:rsid w:val="0016402C"/>
    <w:rsid w:val="00166072"/>
    <w:rsid w:val="00170A20"/>
    <w:rsid w:val="00172F71"/>
    <w:rsid w:val="001734AC"/>
    <w:rsid w:val="001765EC"/>
    <w:rsid w:val="00176D79"/>
    <w:rsid w:val="00184B10"/>
    <w:rsid w:val="00187D68"/>
    <w:rsid w:val="001903CF"/>
    <w:rsid w:val="00190D79"/>
    <w:rsid w:val="00192E04"/>
    <w:rsid w:val="00194BB2"/>
    <w:rsid w:val="0019554D"/>
    <w:rsid w:val="00195BCD"/>
    <w:rsid w:val="00197078"/>
    <w:rsid w:val="001A1175"/>
    <w:rsid w:val="001A42ED"/>
    <w:rsid w:val="001A57C6"/>
    <w:rsid w:val="001B06D5"/>
    <w:rsid w:val="001B4F0B"/>
    <w:rsid w:val="001B589B"/>
    <w:rsid w:val="001B6759"/>
    <w:rsid w:val="001C08C2"/>
    <w:rsid w:val="001C264D"/>
    <w:rsid w:val="001C55CB"/>
    <w:rsid w:val="001D095B"/>
    <w:rsid w:val="001D3149"/>
    <w:rsid w:val="001D6AE8"/>
    <w:rsid w:val="001E253C"/>
    <w:rsid w:val="001E3404"/>
    <w:rsid w:val="001E3AB9"/>
    <w:rsid w:val="001E3B4E"/>
    <w:rsid w:val="001E465E"/>
    <w:rsid w:val="001E575D"/>
    <w:rsid w:val="001E5A77"/>
    <w:rsid w:val="001E5E84"/>
    <w:rsid w:val="001E705F"/>
    <w:rsid w:val="001F2BCD"/>
    <w:rsid w:val="001F4405"/>
    <w:rsid w:val="001F5152"/>
    <w:rsid w:val="00200704"/>
    <w:rsid w:val="00201083"/>
    <w:rsid w:val="002012E1"/>
    <w:rsid w:val="002019AE"/>
    <w:rsid w:val="00205718"/>
    <w:rsid w:val="002057FB"/>
    <w:rsid w:val="00205D96"/>
    <w:rsid w:val="00214273"/>
    <w:rsid w:val="002146EE"/>
    <w:rsid w:val="0022133D"/>
    <w:rsid w:val="00223319"/>
    <w:rsid w:val="00223342"/>
    <w:rsid w:val="00226065"/>
    <w:rsid w:val="002273E5"/>
    <w:rsid w:val="00230AA2"/>
    <w:rsid w:val="002332FF"/>
    <w:rsid w:val="00233CF1"/>
    <w:rsid w:val="00234A6B"/>
    <w:rsid w:val="00240DD2"/>
    <w:rsid w:val="00244DC1"/>
    <w:rsid w:val="002462E7"/>
    <w:rsid w:val="00246D9D"/>
    <w:rsid w:val="0024766A"/>
    <w:rsid w:val="00254D6F"/>
    <w:rsid w:val="00254F04"/>
    <w:rsid w:val="0026059E"/>
    <w:rsid w:val="00263CFF"/>
    <w:rsid w:val="002642D4"/>
    <w:rsid w:val="0026508C"/>
    <w:rsid w:val="00267F9E"/>
    <w:rsid w:val="0027049C"/>
    <w:rsid w:val="00271309"/>
    <w:rsid w:val="00273EA8"/>
    <w:rsid w:val="00276BBC"/>
    <w:rsid w:val="002823D8"/>
    <w:rsid w:val="0029110F"/>
    <w:rsid w:val="00293648"/>
    <w:rsid w:val="002962FB"/>
    <w:rsid w:val="002A0D75"/>
    <w:rsid w:val="002A31AD"/>
    <w:rsid w:val="002A3B19"/>
    <w:rsid w:val="002A3EED"/>
    <w:rsid w:val="002A407D"/>
    <w:rsid w:val="002A669B"/>
    <w:rsid w:val="002A6B44"/>
    <w:rsid w:val="002A6C7C"/>
    <w:rsid w:val="002A7043"/>
    <w:rsid w:val="002A763F"/>
    <w:rsid w:val="002B1AF0"/>
    <w:rsid w:val="002B27F0"/>
    <w:rsid w:val="002B4415"/>
    <w:rsid w:val="002B5287"/>
    <w:rsid w:val="002B6049"/>
    <w:rsid w:val="002B6451"/>
    <w:rsid w:val="002C0326"/>
    <w:rsid w:val="002C05B1"/>
    <w:rsid w:val="002C29A1"/>
    <w:rsid w:val="002C32AD"/>
    <w:rsid w:val="002C3C55"/>
    <w:rsid w:val="002C3D90"/>
    <w:rsid w:val="002C55FC"/>
    <w:rsid w:val="002C5867"/>
    <w:rsid w:val="002C645C"/>
    <w:rsid w:val="002D09B2"/>
    <w:rsid w:val="002D1A64"/>
    <w:rsid w:val="002D20FD"/>
    <w:rsid w:val="002D3774"/>
    <w:rsid w:val="002D4F35"/>
    <w:rsid w:val="002D6BDE"/>
    <w:rsid w:val="002E0CD0"/>
    <w:rsid w:val="002E25B6"/>
    <w:rsid w:val="002E2B58"/>
    <w:rsid w:val="002E3718"/>
    <w:rsid w:val="002E4874"/>
    <w:rsid w:val="002F1FFD"/>
    <w:rsid w:val="002F2AED"/>
    <w:rsid w:val="002F2DE0"/>
    <w:rsid w:val="002F499A"/>
    <w:rsid w:val="002F58BC"/>
    <w:rsid w:val="00301B3B"/>
    <w:rsid w:val="00301BAC"/>
    <w:rsid w:val="00307952"/>
    <w:rsid w:val="00310EA1"/>
    <w:rsid w:val="00311055"/>
    <w:rsid w:val="00313DD3"/>
    <w:rsid w:val="00313F77"/>
    <w:rsid w:val="00314E19"/>
    <w:rsid w:val="0031654A"/>
    <w:rsid w:val="00323B43"/>
    <w:rsid w:val="003273EC"/>
    <w:rsid w:val="00331AB0"/>
    <w:rsid w:val="00332793"/>
    <w:rsid w:val="00332A4A"/>
    <w:rsid w:val="00334048"/>
    <w:rsid w:val="00334A23"/>
    <w:rsid w:val="00335F60"/>
    <w:rsid w:val="00336209"/>
    <w:rsid w:val="00337E84"/>
    <w:rsid w:val="0034069D"/>
    <w:rsid w:val="0034448A"/>
    <w:rsid w:val="00347EA2"/>
    <w:rsid w:val="00351DB0"/>
    <w:rsid w:val="003540C9"/>
    <w:rsid w:val="00356C9E"/>
    <w:rsid w:val="0035746B"/>
    <w:rsid w:val="003576B6"/>
    <w:rsid w:val="00363A84"/>
    <w:rsid w:val="003645A4"/>
    <w:rsid w:val="00364BEF"/>
    <w:rsid w:val="003663C2"/>
    <w:rsid w:val="00370ADC"/>
    <w:rsid w:val="00372084"/>
    <w:rsid w:val="00372836"/>
    <w:rsid w:val="00373DFA"/>
    <w:rsid w:val="0037418F"/>
    <w:rsid w:val="00375DFE"/>
    <w:rsid w:val="003775B9"/>
    <w:rsid w:val="00381A20"/>
    <w:rsid w:val="00382BE4"/>
    <w:rsid w:val="003840B4"/>
    <w:rsid w:val="003846F9"/>
    <w:rsid w:val="003864D2"/>
    <w:rsid w:val="00390BFA"/>
    <w:rsid w:val="0039281C"/>
    <w:rsid w:val="003954BE"/>
    <w:rsid w:val="00396429"/>
    <w:rsid w:val="003A06A1"/>
    <w:rsid w:val="003A0CB8"/>
    <w:rsid w:val="003A1115"/>
    <w:rsid w:val="003A16CF"/>
    <w:rsid w:val="003A710A"/>
    <w:rsid w:val="003A7413"/>
    <w:rsid w:val="003B0BE0"/>
    <w:rsid w:val="003B3C61"/>
    <w:rsid w:val="003B65FE"/>
    <w:rsid w:val="003B6BAB"/>
    <w:rsid w:val="003C1B36"/>
    <w:rsid w:val="003C1EC3"/>
    <w:rsid w:val="003C3005"/>
    <w:rsid w:val="003C3CF2"/>
    <w:rsid w:val="003C4348"/>
    <w:rsid w:val="003C573E"/>
    <w:rsid w:val="003C5A33"/>
    <w:rsid w:val="003C67ED"/>
    <w:rsid w:val="003C7826"/>
    <w:rsid w:val="003D03D2"/>
    <w:rsid w:val="003D18F9"/>
    <w:rsid w:val="003D2F1D"/>
    <w:rsid w:val="003D302F"/>
    <w:rsid w:val="003D7921"/>
    <w:rsid w:val="003E1514"/>
    <w:rsid w:val="003E1800"/>
    <w:rsid w:val="003E2986"/>
    <w:rsid w:val="003E333A"/>
    <w:rsid w:val="003E49A9"/>
    <w:rsid w:val="003E4F11"/>
    <w:rsid w:val="003E6367"/>
    <w:rsid w:val="003F1432"/>
    <w:rsid w:val="003F4044"/>
    <w:rsid w:val="003F4FF1"/>
    <w:rsid w:val="003F748F"/>
    <w:rsid w:val="004001C3"/>
    <w:rsid w:val="004034BA"/>
    <w:rsid w:val="00411582"/>
    <w:rsid w:val="0041208D"/>
    <w:rsid w:val="00417DF2"/>
    <w:rsid w:val="0042467B"/>
    <w:rsid w:val="004249A4"/>
    <w:rsid w:val="0043577B"/>
    <w:rsid w:val="00436354"/>
    <w:rsid w:val="00437890"/>
    <w:rsid w:val="0044054D"/>
    <w:rsid w:val="004424A4"/>
    <w:rsid w:val="00442DB4"/>
    <w:rsid w:val="00447123"/>
    <w:rsid w:val="0044759E"/>
    <w:rsid w:val="0045096D"/>
    <w:rsid w:val="004555BF"/>
    <w:rsid w:val="00455C4D"/>
    <w:rsid w:val="00457276"/>
    <w:rsid w:val="00465F33"/>
    <w:rsid w:val="00466462"/>
    <w:rsid w:val="00472D1C"/>
    <w:rsid w:val="00476619"/>
    <w:rsid w:val="00482C97"/>
    <w:rsid w:val="00483216"/>
    <w:rsid w:val="00483F9A"/>
    <w:rsid w:val="00484F5E"/>
    <w:rsid w:val="00487A94"/>
    <w:rsid w:val="004959A7"/>
    <w:rsid w:val="00495FC2"/>
    <w:rsid w:val="0049701B"/>
    <w:rsid w:val="004974A0"/>
    <w:rsid w:val="004A0DC9"/>
    <w:rsid w:val="004A0E80"/>
    <w:rsid w:val="004A248B"/>
    <w:rsid w:val="004A305D"/>
    <w:rsid w:val="004A47EF"/>
    <w:rsid w:val="004A4B98"/>
    <w:rsid w:val="004A5057"/>
    <w:rsid w:val="004A5DAC"/>
    <w:rsid w:val="004A6E9C"/>
    <w:rsid w:val="004B03B7"/>
    <w:rsid w:val="004B0874"/>
    <w:rsid w:val="004B0C7E"/>
    <w:rsid w:val="004B389C"/>
    <w:rsid w:val="004B39F0"/>
    <w:rsid w:val="004B5208"/>
    <w:rsid w:val="004C05EF"/>
    <w:rsid w:val="004C1E76"/>
    <w:rsid w:val="004C4D53"/>
    <w:rsid w:val="004C54A8"/>
    <w:rsid w:val="004D0BAA"/>
    <w:rsid w:val="004D3269"/>
    <w:rsid w:val="004D3626"/>
    <w:rsid w:val="004D7725"/>
    <w:rsid w:val="004E034E"/>
    <w:rsid w:val="004E1048"/>
    <w:rsid w:val="004E7455"/>
    <w:rsid w:val="004F14AB"/>
    <w:rsid w:val="004F2D86"/>
    <w:rsid w:val="004F2FFA"/>
    <w:rsid w:val="004F35F1"/>
    <w:rsid w:val="004F60CB"/>
    <w:rsid w:val="004F6D32"/>
    <w:rsid w:val="0050211D"/>
    <w:rsid w:val="005021DD"/>
    <w:rsid w:val="005023DC"/>
    <w:rsid w:val="0050373D"/>
    <w:rsid w:val="005061D7"/>
    <w:rsid w:val="00507729"/>
    <w:rsid w:val="00507F22"/>
    <w:rsid w:val="0051014E"/>
    <w:rsid w:val="00511076"/>
    <w:rsid w:val="005133F6"/>
    <w:rsid w:val="00513448"/>
    <w:rsid w:val="005220E5"/>
    <w:rsid w:val="00523C4E"/>
    <w:rsid w:val="00524E81"/>
    <w:rsid w:val="00524E88"/>
    <w:rsid w:val="005253AF"/>
    <w:rsid w:val="00527999"/>
    <w:rsid w:val="0053098A"/>
    <w:rsid w:val="00530C7B"/>
    <w:rsid w:val="0053243E"/>
    <w:rsid w:val="00533228"/>
    <w:rsid w:val="00533CC7"/>
    <w:rsid w:val="00534AA9"/>
    <w:rsid w:val="0053584F"/>
    <w:rsid w:val="00535987"/>
    <w:rsid w:val="005375F5"/>
    <w:rsid w:val="00537AB9"/>
    <w:rsid w:val="00537E19"/>
    <w:rsid w:val="0054099F"/>
    <w:rsid w:val="005411BA"/>
    <w:rsid w:val="00542656"/>
    <w:rsid w:val="005463BB"/>
    <w:rsid w:val="00546650"/>
    <w:rsid w:val="005470A6"/>
    <w:rsid w:val="00547374"/>
    <w:rsid w:val="0055138E"/>
    <w:rsid w:val="005524DE"/>
    <w:rsid w:val="00552CAC"/>
    <w:rsid w:val="0055529C"/>
    <w:rsid w:val="00555942"/>
    <w:rsid w:val="00555D0B"/>
    <w:rsid w:val="005561D5"/>
    <w:rsid w:val="00556CBA"/>
    <w:rsid w:val="005570B3"/>
    <w:rsid w:val="005577E0"/>
    <w:rsid w:val="00561C92"/>
    <w:rsid w:val="005630D7"/>
    <w:rsid w:val="0056336F"/>
    <w:rsid w:val="00565093"/>
    <w:rsid w:val="00567270"/>
    <w:rsid w:val="005712C8"/>
    <w:rsid w:val="00572B94"/>
    <w:rsid w:val="00574985"/>
    <w:rsid w:val="00574F5B"/>
    <w:rsid w:val="00575854"/>
    <w:rsid w:val="00577205"/>
    <w:rsid w:val="00577E52"/>
    <w:rsid w:val="0058279B"/>
    <w:rsid w:val="00583EC5"/>
    <w:rsid w:val="00591B44"/>
    <w:rsid w:val="00594AFB"/>
    <w:rsid w:val="005954F7"/>
    <w:rsid w:val="00595570"/>
    <w:rsid w:val="005974AA"/>
    <w:rsid w:val="005A17BA"/>
    <w:rsid w:val="005A26F8"/>
    <w:rsid w:val="005A31A8"/>
    <w:rsid w:val="005A7268"/>
    <w:rsid w:val="005B0469"/>
    <w:rsid w:val="005B5C6D"/>
    <w:rsid w:val="005C068F"/>
    <w:rsid w:val="005C125B"/>
    <w:rsid w:val="005C6017"/>
    <w:rsid w:val="005D499A"/>
    <w:rsid w:val="005E307F"/>
    <w:rsid w:val="005E35F6"/>
    <w:rsid w:val="005E4F3A"/>
    <w:rsid w:val="005E514D"/>
    <w:rsid w:val="005E65B4"/>
    <w:rsid w:val="005F7852"/>
    <w:rsid w:val="005F7EB7"/>
    <w:rsid w:val="00600296"/>
    <w:rsid w:val="00601D50"/>
    <w:rsid w:val="006027BB"/>
    <w:rsid w:val="00602DA7"/>
    <w:rsid w:val="00603617"/>
    <w:rsid w:val="0061543A"/>
    <w:rsid w:val="00620AAD"/>
    <w:rsid w:val="006210D5"/>
    <w:rsid w:val="00625305"/>
    <w:rsid w:val="00630C3F"/>
    <w:rsid w:val="00631C64"/>
    <w:rsid w:val="0063398B"/>
    <w:rsid w:val="00636C65"/>
    <w:rsid w:val="00637C87"/>
    <w:rsid w:val="006439B1"/>
    <w:rsid w:val="00644C10"/>
    <w:rsid w:val="00651D3F"/>
    <w:rsid w:val="00654CED"/>
    <w:rsid w:val="00657C1C"/>
    <w:rsid w:val="00664B49"/>
    <w:rsid w:val="00664FF6"/>
    <w:rsid w:val="00665B99"/>
    <w:rsid w:val="00670A6E"/>
    <w:rsid w:val="00671379"/>
    <w:rsid w:val="00673477"/>
    <w:rsid w:val="00673CB1"/>
    <w:rsid w:val="00675B63"/>
    <w:rsid w:val="006803ED"/>
    <w:rsid w:val="00680F8E"/>
    <w:rsid w:val="006857CF"/>
    <w:rsid w:val="00687B87"/>
    <w:rsid w:val="006901E4"/>
    <w:rsid w:val="006940BB"/>
    <w:rsid w:val="00695057"/>
    <w:rsid w:val="006A7E8F"/>
    <w:rsid w:val="006B4486"/>
    <w:rsid w:val="006B514D"/>
    <w:rsid w:val="006B7385"/>
    <w:rsid w:val="006C14D7"/>
    <w:rsid w:val="006C1D45"/>
    <w:rsid w:val="006C26C7"/>
    <w:rsid w:val="006C2A26"/>
    <w:rsid w:val="006C4907"/>
    <w:rsid w:val="006C50DA"/>
    <w:rsid w:val="006C741C"/>
    <w:rsid w:val="006C76B8"/>
    <w:rsid w:val="006D03C6"/>
    <w:rsid w:val="006D1FD0"/>
    <w:rsid w:val="006D28CC"/>
    <w:rsid w:val="006D4CC9"/>
    <w:rsid w:val="006D4EA1"/>
    <w:rsid w:val="006D5CAF"/>
    <w:rsid w:val="006D70C1"/>
    <w:rsid w:val="006E0293"/>
    <w:rsid w:val="006E346C"/>
    <w:rsid w:val="006E633E"/>
    <w:rsid w:val="006E6AC9"/>
    <w:rsid w:val="006F23CE"/>
    <w:rsid w:val="006F60F7"/>
    <w:rsid w:val="006F631D"/>
    <w:rsid w:val="006F6334"/>
    <w:rsid w:val="006F789B"/>
    <w:rsid w:val="00704343"/>
    <w:rsid w:val="0070755A"/>
    <w:rsid w:val="0071046A"/>
    <w:rsid w:val="00711B71"/>
    <w:rsid w:val="00711C71"/>
    <w:rsid w:val="00713530"/>
    <w:rsid w:val="00713761"/>
    <w:rsid w:val="0071596A"/>
    <w:rsid w:val="00716BDE"/>
    <w:rsid w:val="00717B95"/>
    <w:rsid w:val="0072109E"/>
    <w:rsid w:val="0072136A"/>
    <w:rsid w:val="007213C3"/>
    <w:rsid w:val="00722196"/>
    <w:rsid w:val="0072319F"/>
    <w:rsid w:val="00723C90"/>
    <w:rsid w:val="00724552"/>
    <w:rsid w:val="0072456A"/>
    <w:rsid w:val="007257AA"/>
    <w:rsid w:val="00726C2B"/>
    <w:rsid w:val="00731245"/>
    <w:rsid w:val="00740AF3"/>
    <w:rsid w:val="00740E48"/>
    <w:rsid w:val="00741789"/>
    <w:rsid w:val="007429E0"/>
    <w:rsid w:val="00742CA5"/>
    <w:rsid w:val="00743726"/>
    <w:rsid w:val="0074438E"/>
    <w:rsid w:val="007451DD"/>
    <w:rsid w:val="00750B79"/>
    <w:rsid w:val="00752C8C"/>
    <w:rsid w:val="00755EA9"/>
    <w:rsid w:val="0076033F"/>
    <w:rsid w:val="00760AEB"/>
    <w:rsid w:val="00761D42"/>
    <w:rsid w:val="00763130"/>
    <w:rsid w:val="00765EE1"/>
    <w:rsid w:val="007673A3"/>
    <w:rsid w:val="0077331F"/>
    <w:rsid w:val="00773E51"/>
    <w:rsid w:val="007745CF"/>
    <w:rsid w:val="007766AF"/>
    <w:rsid w:val="00776CFC"/>
    <w:rsid w:val="00781320"/>
    <w:rsid w:val="00782909"/>
    <w:rsid w:val="00784732"/>
    <w:rsid w:val="00790E0B"/>
    <w:rsid w:val="0079192B"/>
    <w:rsid w:val="00791B57"/>
    <w:rsid w:val="00795276"/>
    <w:rsid w:val="0079541B"/>
    <w:rsid w:val="007A1CFC"/>
    <w:rsid w:val="007A2682"/>
    <w:rsid w:val="007A2BB5"/>
    <w:rsid w:val="007B125C"/>
    <w:rsid w:val="007B22CB"/>
    <w:rsid w:val="007B31F4"/>
    <w:rsid w:val="007B415F"/>
    <w:rsid w:val="007B4CC9"/>
    <w:rsid w:val="007B4DE5"/>
    <w:rsid w:val="007B5BF7"/>
    <w:rsid w:val="007C034B"/>
    <w:rsid w:val="007C217A"/>
    <w:rsid w:val="007C3C67"/>
    <w:rsid w:val="007C3D5E"/>
    <w:rsid w:val="007C658C"/>
    <w:rsid w:val="007C73A7"/>
    <w:rsid w:val="007D0170"/>
    <w:rsid w:val="007D1B70"/>
    <w:rsid w:val="007D210A"/>
    <w:rsid w:val="007D2FBE"/>
    <w:rsid w:val="007D5855"/>
    <w:rsid w:val="007E530F"/>
    <w:rsid w:val="007E67DA"/>
    <w:rsid w:val="007E7A81"/>
    <w:rsid w:val="007E7BCE"/>
    <w:rsid w:val="007F0921"/>
    <w:rsid w:val="007F2A11"/>
    <w:rsid w:val="007F3D15"/>
    <w:rsid w:val="007F64A7"/>
    <w:rsid w:val="007F6E9A"/>
    <w:rsid w:val="007F72FC"/>
    <w:rsid w:val="00805D6A"/>
    <w:rsid w:val="0080611F"/>
    <w:rsid w:val="008071E3"/>
    <w:rsid w:val="00810428"/>
    <w:rsid w:val="0081108F"/>
    <w:rsid w:val="008119A9"/>
    <w:rsid w:val="00812D7D"/>
    <w:rsid w:val="008142C4"/>
    <w:rsid w:val="00814AFF"/>
    <w:rsid w:val="00815046"/>
    <w:rsid w:val="00815129"/>
    <w:rsid w:val="0081796D"/>
    <w:rsid w:val="00821585"/>
    <w:rsid w:val="00823257"/>
    <w:rsid w:val="00823672"/>
    <w:rsid w:val="00824A3E"/>
    <w:rsid w:val="00825867"/>
    <w:rsid w:val="00826632"/>
    <w:rsid w:val="00833AFA"/>
    <w:rsid w:val="00833CD0"/>
    <w:rsid w:val="008365A5"/>
    <w:rsid w:val="00840753"/>
    <w:rsid w:val="0084631F"/>
    <w:rsid w:val="0085034A"/>
    <w:rsid w:val="0085217B"/>
    <w:rsid w:val="00852E57"/>
    <w:rsid w:val="008541EB"/>
    <w:rsid w:val="008541F2"/>
    <w:rsid w:val="00861A88"/>
    <w:rsid w:val="00863292"/>
    <w:rsid w:val="008661F5"/>
    <w:rsid w:val="00867127"/>
    <w:rsid w:val="00872A55"/>
    <w:rsid w:val="008739CB"/>
    <w:rsid w:val="00873C0C"/>
    <w:rsid w:val="00876207"/>
    <w:rsid w:val="00880DC7"/>
    <w:rsid w:val="008817B3"/>
    <w:rsid w:val="008823F7"/>
    <w:rsid w:val="0089197B"/>
    <w:rsid w:val="0089342F"/>
    <w:rsid w:val="008953D5"/>
    <w:rsid w:val="00895F0D"/>
    <w:rsid w:val="008977F8"/>
    <w:rsid w:val="008A0473"/>
    <w:rsid w:val="008A0EC6"/>
    <w:rsid w:val="008A12C9"/>
    <w:rsid w:val="008A1370"/>
    <w:rsid w:val="008A36A0"/>
    <w:rsid w:val="008A419A"/>
    <w:rsid w:val="008A5B00"/>
    <w:rsid w:val="008B013A"/>
    <w:rsid w:val="008B0357"/>
    <w:rsid w:val="008B1B50"/>
    <w:rsid w:val="008B621B"/>
    <w:rsid w:val="008B655C"/>
    <w:rsid w:val="008B70DC"/>
    <w:rsid w:val="008B74FB"/>
    <w:rsid w:val="008C6AA6"/>
    <w:rsid w:val="008C79B0"/>
    <w:rsid w:val="008D39C3"/>
    <w:rsid w:val="008D625E"/>
    <w:rsid w:val="008E1E36"/>
    <w:rsid w:val="008E2B6A"/>
    <w:rsid w:val="008E441E"/>
    <w:rsid w:val="008E485E"/>
    <w:rsid w:val="008E6D89"/>
    <w:rsid w:val="008F0F11"/>
    <w:rsid w:val="008F10F5"/>
    <w:rsid w:val="008F2EF9"/>
    <w:rsid w:val="008F37A4"/>
    <w:rsid w:val="008F508D"/>
    <w:rsid w:val="008F6B23"/>
    <w:rsid w:val="00905FFC"/>
    <w:rsid w:val="009127E9"/>
    <w:rsid w:val="00914248"/>
    <w:rsid w:val="00915A60"/>
    <w:rsid w:val="0092025C"/>
    <w:rsid w:val="00920338"/>
    <w:rsid w:val="00920EA5"/>
    <w:rsid w:val="00921502"/>
    <w:rsid w:val="0092259C"/>
    <w:rsid w:val="00924606"/>
    <w:rsid w:val="0092523D"/>
    <w:rsid w:val="00930F6E"/>
    <w:rsid w:val="00931ACE"/>
    <w:rsid w:val="00932C0F"/>
    <w:rsid w:val="00933005"/>
    <w:rsid w:val="00933B04"/>
    <w:rsid w:val="00936E98"/>
    <w:rsid w:val="00942E02"/>
    <w:rsid w:val="0094476F"/>
    <w:rsid w:val="00944FA3"/>
    <w:rsid w:val="00947B99"/>
    <w:rsid w:val="0095258D"/>
    <w:rsid w:val="009532F6"/>
    <w:rsid w:val="00954B4F"/>
    <w:rsid w:val="00960C1B"/>
    <w:rsid w:val="009629ED"/>
    <w:rsid w:val="00964B90"/>
    <w:rsid w:val="009652F2"/>
    <w:rsid w:val="00966B05"/>
    <w:rsid w:val="00974503"/>
    <w:rsid w:val="009753B3"/>
    <w:rsid w:val="00976712"/>
    <w:rsid w:val="009809FA"/>
    <w:rsid w:val="009820CA"/>
    <w:rsid w:val="009829E2"/>
    <w:rsid w:val="0098492A"/>
    <w:rsid w:val="009856F2"/>
    <w:rsid w:val="00986243"/>
    <w:rsid w:val="00986C1A"/>
    <w:rsid w:val="00987975"/>
    <w:rsid w:val="00987AD3"/>
    <w:rsid w:val="00990195"/>
    <w:rsid w:val="00991480"/>
    <w:rsid w:val="009917B5"/>
    <w:rsid w:val="009954B2"/>
    <w:rsid w:val="00995A71"/>
    <w:rsid w:val="009A68C8"/>
    <w:rsid w:val="009A724D"/>
    <w:rsid w:val="009B247E"/>
    <w:rsid w:val="009B40D2"/>
    <w:rsid w:val="009B4ED5"/>
    <w:rsid w:val="009B67F9"/>
    <w:rsid w:val="009C024E"/>
    <w:rsid w:val="009C040E"/>
    <w:rsid w:val="009C1E24"/>
    <w:rsid w:val="009C51FF"/>
    <w:rsid w:val="009D2387"/>
    <w:rsid w:val="009D326B"/>
    <w:rsid w:val="009E01C2"/>
    <w:rsid w:val="009E05A0"/>
    <w:rsid w:val="009E212C"/>
    <w:rsid w:val="009E32B9"/>
    <w:rsid w:val="009E46D9"/>
    <w:rsid w:val="009E7BE4"/>
    <w:rsid w:val="009F5CE2"/>
    <w:rsid w:val="00A00CD0"/>
    <w:rsid w:val="00A01462"/>
    <w:rsid w:val="00A0640C"/>
    <w:rsid w:val="00A07CB0"/>
    <w:rsid w:val="00A07D46"/>
    <w:rsid w:val="00A10010"/>
    <w:rsid w:val="00A116B2"/>
    <w:rsid w:val="00A11FE4"/>
    <w:rsid w:val="00A268C9"/>
    <w:rsid w:val="00A30A46"/>
    <w:rsid w:val="00A30D8B"/>
    <w:rsid w:val="00A312A3"/>
    <w:rsid w:val="00A328A7"/>
    <w:rsid w:val="00A35977"/>
    <w:rsid w:val="00A3678A"/>
    <w:rsid w:val="00A3769D"/>
    <w:rsid w:val="00A40500"/>
    <w:rsid w:val="00A40DAD"/>
    <w:rsid w:val="00A44283"/>
    <w:rsid w:val="00A515B9"/>
    <w:rsid w:val="00A52A36"/>
    <w:rsid w:val="00A52CD3"/>
    <w:rsid w:val="00A544C4"/>
    <w:rsid w:val="00A57FD0"/>
    <w:rsid w:val="00A61936"/>
    <w:rsid w:val="00A61D17"/>
    <w:rsid w:val="00A62D95"/>
    <w:rsid w:val="00A62E08"/>
    <w:rsid w:val="00A637CE"/>
    <w:rsid w:val="00A70EA4"/>
    <w:rsid w:val="00A7187A"/>
    <w:rsid w:val="00A72085"/>
    <w:rsid w:val="00A72BFC"/>
    <w:rsid w:val="00A73736"/>
    <w:rsid w:val="00A80E57"/>
    <w:rsid w:val="00A8423B"/>
    <w:rsid w:val="00A8575D"/>
    <w:rsid w:val="00A87B9E"/>
    <w:rsid w:val="00A91B20"/>
    <w:rsid w:val="00A97299"/>
    <w:rsid w:val="00A97B3A"/>
    <w:rsid w:val="00AA0404"/>
    <w:rsid w:val="00AA1205"/>
    <w:rsid w:val="00AA232A"/>
    <w:rsid w:val="00AA3B17"/>
    <w:rsid w:val="00AA69F3"/>
    <w:rsid w:val="00AA74E6"/>
    <w:rsid w:val="00AB12FB"/>
    <w:rsid w:val="00AB29FE"/>
    <w:rsid w:val="00AB2EDA"/>
    <w:rsid w:val="00AB38AF"/>
    <w:rsid w:val="00AB47A6"/>
    <w:rsid w:val="00AB5FC0"/>
    <w:rsid w:val="00AC4AEE"/>
    <w:rsid w:val="00AC6370"/>
    <w:rsid w:val="00AD5AC0"/>
    <w:rsid w:val="00AE0AD0"/>
    <w:rsid w:val="00AE2B0C"/>
    <w:rsid w:val="00AE3946"/>
    <w:rsid w:val="00AE3D74"/>
    <w:rsid w:val="00AE63F8"/>
    <w:rsid w:val="00AF2645"/>
    <w:rsid w:val="00AF50EC"/>
    <w:rsid w:val="00B037A0"/>
    <w:rsid w:val="00B0485B"/>
    <w:rsid w:val="00B04EF9"/>
    <w:rsid w:val="00B0708F"/>
    <w:rsid w:val="00B074C3"/>
    <w:rsid w:val="00B0774E"/>
    <w:rsid w:val="00B10BA1"/>
    <w:rsid w:val="00B200C4"/>
    <w:rsid w:val="00B210CF"/>
    <w:rsid w:val="00B22F51"/>
    <w:rsid w:val="00B257E2"/>
    <w:rsid w:val="00B30F52"/>
    <w:rsid w:val="00B341C1"/>
    <w:rsid w:val="00B34812"/>
    <w:rsid w:val="00B34CC4"/>
    <w:rsid w:val="00B36957"/>
    <w:rsid w:val="00B4224A"/>
    <w:rsid w:val="00B42FD0"/>
    <w:rsid w:val="00B44025"/>
    <w:rsid w:val="00B45E2D"/>
    <w:rsid w:val="00B46BC2"/>
    <w:rsid w:val="00B563C9"/>
    <w:rsid w:val="00B57AEE"/>
    <w:rsid w:val="00B61F41"/>
    <w:rsid w:val="00B63C32"/>
    <w:rsid w:val="00B651E5"/>
    <w:rsid w:val="00B654CB"/>
    <w:rsid w:val="00B669C7"/>
    <w:rsid w:val="00B70763"/>
    <w:rsid w:val="00B748A0"/>
    <w:rsid w:val="00B74E81"/>
    <w:rsid w:val="00B8349F"/>
    <w:rsid w:val="00B837E9"/>
    <w:rsid w:val="00B87B3F"/>
    <w:rsid w:val="00B9171F"/>
    <w:rsid w:val="00B92672"/>
    <w:rsid w:val="00B92A12"/>
    <w:rsid w:val="00B939BF"/>
    <w:rsid w:val="00B96DAC"/>
    <w:rsid w:val="00BA1147"/>
    <w:rsid w:val="00BA1333"/>
    <w:rsid w:val="00BA544E"/>
    <w:rsid w:val="00BA5B34"/>
    <w:rsid w:val="00BA6A21"/>
    <w:rsid w:val="00BB1F0A"/>
    <w:rsid w:val="00BB2689"/>
    <w:rsid w:val="00BB49FF"/>
    <w:rsid w:val="00BB51CD"/>
    <w:rsid w:val="00BB628C"/>
    <w:rsid w:val="00BB7DBD"/>
    <w:rsid w:val="00BB7DE8"/>
    <w:rsid w:val="00BC095E"/>
    <w:rsid w:val="00BC1498"/>
    <w:rsid w:val="00BC2126"/>
    <w:rsid w:val="00BC2683"/>
    <w:rsid w:val="00BC32D9"/>
    <w:rsid w:val="00BC39B7"/>
    <w:rsid w:val="00BC3CD2"/>
    <w:rsid w:val="00BC4271"/>
    <w:rsid w:val="00BC47FE"/>
    <w:rsid w:val="00BC6AF6"/>
    <w:rsid w:val="00BC7DDD"/>
    <w:rsid w:val="00BD0E0E"/>
    <w:rsid w:val="00BD15BE"/>
    <w:rsid w:val="00BD1A40"/>
    <w:rsid w:val="00BD2344"/>
    <w:rsid w:val="00BD3CCA"/>
    <w:rsid w:val="00BD40A3"/>
    <w:rsid w:val="00BD6669"/>
    <w:rsid w:val="00BE27D0"/>
    <w:rsid w:val="00BE560E"/>
    <w:rsid w:val="00BE63A2"/>
    <w:rsid w:val="00BE71F8"/>
    <w:rsid w:val="00BF074E"/>
    <w:rsid w:val="00BF0ECA"/>
    <w:rsid w:val="00BF481E"/>
    <w:rsid w:val="00BF5752"/>
    <w:rsid w:val="00C008BB"/>
    <w:rsid w:val="00C01D57"/>
    <w:rsid w:val="00C01E00"/>
    <w:rsid w:val="00C0336D"/>
    <w:rsid w:val="00C0374A"/>
    <w:rsid w:val="00C03E2D"/>
    <w:rsid w:val="00C04C3C"/>
    <w:rsid w:val="00C05A3A"/>
    <w:rsid w:val="00C05B95"/>
    <w:rsid w:val="00C07403"/>
    <w:rsid w:val="00C12B31"/>
    <w:rsid w:val="00C13EB1"/>
    <w:rsid w:val="00C15CEE"/>
    <w:rsid w:val="00C16736"/>
    <w:rsid w:val="00C1696F"/>
    <w:rsid w:val="00C17434"/>
    <w:rsid w:val="00C1767B"/>
    <w:rsid w:val="00C17A83"/>
    <w:rsid w:val="00C227E9"/>
    <w:rsid w:val="00C24100"/>
    <w:rsid w:val="00C24EE7"/>
    <w:rsid w:val="00C257A8"/>
    <w:rsid w:val="00C268E0"/>
    <w:rsid w:val="00C26E10"/>
    <w:rsid w:val="00C27193"/>
    <w:rsid w:val="00C30D5B"/>
    <w:rsid w:val="00C35D68"/>
    <w:rsid w:val="00C36862"/>
    <w:rsid w:val="00C406F7"/>
    <w:rsid w:val="00C41A7C"/>
    <w:rsid w:val="00C41FE8"/>
    <w:rsid w:val="00C43FDD"/>
    <w:rsid w:val="00C4469E"/>
    <w:rsid w:val="00C45EC0"/>
    <w:rsid w:val="00C4742E"/>
    <w:rsid w:val="00C50F9C"/>
    <w:rsid w:val="00C5119B"/>
    <w:rsid w:val="00C5146E"/>
    <w:rsid w:val="00C54BC7"/>
    <w:rsid w:val="00C561C4"/>
    <w:rsid w:val="00C56408"/>
    <w:rsid w:val="00C564F1"/>
    <w:rsid w:val="00C5681A"/>
    <w:rsid w:val="00C56C31"/>
    <w:rsid w:val="00C642A2"/>
    <w:rsid w:val="00C64CB3"/>
    <w:rsid w:val="00C64E8A"/>
    <w:rsid w:val="00C64F62"/>
    <w:rsid w:val="00C67EB3"/>
    <w:rsid w:val="00C72607"/>
    <w:rsid w:val="00C72D99"/>
    <w:rsid w:val="00C73062"/>
    <w:rsid w:val="00C77A63"/>
    <w:rsid w:val="00C77B08"/>
    <w:rsid w:val="00C801F6"/>
    <w:rsid w:val="00C804C4"/>
    <w:rsid w:val="00C80D3E"/>
    <w:rsid w:val="00C82AA6"/>
    <w:rsid w:val="00C82AC6"/>
    <w:rsid w:val="00C84055"/>
    <w:rsid w:val="00C84764"/>
    <w:rsid w:val="00C84D21"/>
    <w:rsid w:val="00C8513F"/>
    <w:rsid w:val="00C85A00"/>
    <w:rsid w:val="00C86E5D"/>
    <w:rsid w:val="00C92FD9"/>
    <w:rsid w:val="00C950BC"/>
    <w:rsid w:val="00C9609E"/>
    <w:rsid w:val="00CA034E"/>
    <w:rsid w:val="00CA2D53"/>
    <w:rsid w:val="00CA4483"/>
    <w:rsid w:val="00CA5224"/>
    <w:rsid w:val="00CA52CA"/>
    <w:rsid w:val="00CB12BF"/>
    <w:rsid w:val="00CB184F"/>
    <w:rsid w:val="00CB240C"/>
    <w:rsid w:val="00CB4DEF"/>
    <w:rsid w:val="00CB55DD"/>
    <w:rsid w:val="00CB5778"/>
    <w:rsid w:val="00CC39FC"/>
    <w:rsid w:val="00CC3E59"/>
    <w:rsid w:val="00CC6E21"/>
    <w:rsid w:val="00CC761F"/>
    <w:rsid w:val="00CD4855"/>
    <w:rsid w:val="00CE07C5"/>
    <w:rsid w:val="00CE18F5"/>
    <w:rsid w:val="00CE1D20"/>
    <w:rsid w:val="00CF139F"/>
    <w:rsid w:val="00CF1BA3"/>
    <w:rsid w:val="00CF30ED"/>
    <w:rsid w:val="00CF3EE4"/>
    <w:rsid w:val="00CF43E1"/>
    <w:rsid w:val="00CF5A32"/>
    <w:rsid w:val="00CF64DD"/>
    <w:rsid w:val="00D003F0"/>
    <w:rsid w:val="00D010FF"/>
    <w:rsid w:val="00D021CD"/>
    <w:rsid w:val="00D023F4"/>
    <w:rsid w:val="00D035DD"/>
    <w:rsid w:val="00D03DAA"/>
    <w:rsid w:val="00D03FA6"/>
    <w:rsid w:val="00D07C38"/>
    <w:rsid w:val="00D11D24"/>
    <w:rsid w:val="00D172FC"/>
    <w:rsid w:val="00D2034E"/>
    <w:rsid w:val="00D21B6D"/>
    <w:rsid w:val="00D2240E"/>
    <w:rsid w:val="00D22CEB"/>
    <w:rsid w:val="00D23794"/>
    <w:rsid w:val="00D3063A"/>
    <w:rsid w:val="00D32C76"/>
    <w:rsid w:val="00D34850"/>
    <w:rsid w:val="00D34877"/>
    <w:rsid w:val="00D358A6"/>
    <w:rsid w:val="00D43C17"/>
    <w:rsid w:val="00D5077C"/>
    <w:rsid w:val="00D513D1"/>
    <w:rsid w:val="00D517D4"/>
    <w:rsid w:val="00D52270"/>
    <w:rsid w:val="00D54BA5"/>
    <w:rsid w:val="00D55102"/>
    <w:rsid w:val="00D55FD3"/>
    <w:rsid w:val="00D56271"/>
    <w:rsid w:val="00D61633"/>
    <w:rsid w:val="00D61ED2"/>
    <w:rsid w:val="00D657BB"/>
    <w:rsid w:val="00D70BC7"/>
    <w:rsid w:val="00D71171"/>
    <w:rsid w:val="00D71A39"/>
    <w:rsid w:val="00D76213"/>
    <w:rsid w:val="00D76EFF"/>
    <w:rsid w:val="00D773FC"/>
    <w:rsid w:val="00D77F8A"/>
    <w:rsid w:val="00D80478"/>
    <w:rsid w:val="00D82844"/>
    <w:rsid w:val="00D867B5"/>
    <w:rsid w:val="00D86CD4"/>
    <w:rsid w:val="00D90DD3"/>
    <w:rsid w:val="00D913E0"/>
    <w:rsid w:val="00D92598"/>
    <w:rsid w:val="00D92B68"/>
    <w:rsid w:val="00D95F0F"/>
    <w:rsid w:val="00D96AFD"/>
    <w:rsid w:val="00D96DD8"/>
    <w:rsid w:val="00D97959"/>
    <w:rsid w:val="00DA17DF"/>
    <w:rsid w:val="00DA2C72"/>
    <w:rsid w:val="00DB0C74"/>
    <w:rsid w:val="00DB180A"/>
    <w:rsid w:val="00DB2B5B"/>
    <w:rsid w:val="00DB3E57"/>
    <w:rsid w:val="00DB73A1"/>
    <w:rsid w:val="00DC1F2F"/>
    <w:rsid w:val="00DC2C84"/>
    <w:rsid w:val="00DC49D2"/>
    <w:rsid w:val="00DC5082"/>
    <w:rsid w:val="00DD0291"/>
    <w:rsid w:val="00DD2350"/>
    <w:rsid w:val="00DD26C6"/>
    <w:rsid w:val="00DD2DB4"/>
    <w:rsid w:val="00DD314A"/>
    <w:rsid w:val="00DD53BA"/>
    <w:rsid w:val="00DE05AD"/>
    <w:rsid w:val="00DE0D7E"/>
    <w:rsid w:val="00DE1F39"/>
    <w:rsid w:val="00DE4439"/>
    <w:rsid w:val="00DE4E79"/>
    <w:rsid w:val="00DE6450"/>
    <w:rsid w:val="00DF3E62"/>
    <w:rsid w:val="00DF4438"/>
    <w:rsid w:val="00DF56A1"/>
    <w:rsid w:val="00DF5F4F"/>
    <w:rsid w:val="00E00E6E"/>
    <w:rsid w:val="00E05412"/>
    <w:rsid w:val="00E06CB4"/>
    <w:rsid w:val="00E1054E"/>
    <w:rsid w:val="00E12251"/>
    <w:rsid w:val="00E1404C"/>
    <w:rsid w:val="00E16857"/>
    <w:rsid w:val="00E177D4"/>
    <w:rsid w:val="00E27088"/>
    <w:rsid w:val="00E3479A"/>
    <w:rsid w:val="00E34C16"/>
    <w:rsid w:val="00E3517A"/>
    <w:rsid w:val="00E37567"/>
    <w:rsid w:val="00E37C60"/>
    <w:rsid w:val="00E4361D"/>
    <w:rsid w:val="00E4758C"/>
    <w:rsid w:val="00E509B5"/>
    <w:rsid w:val="00E50B4A"/>
    <w:rsid w:val="00E5230A"/>
    <w:rsid w:val="00E53565"/>
    <w:rsid w:val="00E5402B"/>
    <w:rsid w:val="00E54ED0"/>
    <w:rsid w:val="00E55512"/>
    <w:rsid w:val="00E56639"/>
    <w:rsid w:val="00E607CD"/>
    <w:rsid w:val="00E615E3"/>
    <w:rsid w:val="00E6237C"/>
    <w:rsid w:val="00E63480"/>
    <w:rsid w:val="00E645D0"/>
    <w:rsid w:val="00E66497"/>
    <w:rsid w:val="00E6798A"/>
    <w:rsid w:val="00E70969"/>
    <w:rsid w:val="00E70B6B"/>
    <w:rsid w:val="00E70C86"/>
    <w:rsid w:val="00E70D78"/>
    <w:rsid w:val="00E745AE"/>
    <w:rsid w:val="00E82A16"/>
    <w:rsid w:val="00E8372F"/>
    <w:rsid w:val="00E83A5C"/>
    <w:rsid w:val="00E9001E"/>
    <w:rsid w:val="00E949BC"/>
    <w:rsid w:val="00EA03AB"/>
    <w:rsid w:val="00EA40C9"/>
    <w:rsid w:val="00EA4297"/>
    <w:rsid w:val="00EA49BD"/>
    <w:rsid w:val="00EA5849"/>
    <w:rsid w:val="00EB0A9C"/>
    <w:rsid w:val="00EB4DA2"/>
    <w:rsid w:val="00EB684D"/>
    <w:rsid w:val="00EB6C08"/>
    <w:rsid w:val="00EC3569"/>
    <w:rsid w:val="00EC4149"/>
    <w:rsid w:val="00EC4ED3"/>
    <w:rsid w:val="00EC5C38"/>
    <w:rsid w:val="00EC6D1A"/>
    <w:rsid w:val="00EC6E82"/>
    <w:rsid w:val="00EC6FD7"/>
    <w:rsid w:val="00EC6FE3"/>
    <w:rsid w:val="00EC7D2E"/>
    <w:rsid w:val="00ED1873"/>
    <w:rsid w:val="00ED1A6D"/>
    <w:rsid w:val="00ED1D84"/>
    <w:rsid w:val="00ED29B7"/>
    <w:rsid w:val="00ED31CD"/>
    <w:rsid w:val="00ED65B4"/>
    <w:rsid w:val="00ED6FB9"/>
    <w:rsid w:val="00ED71EA"/>
    <w:rsid w:val="00ED7B60"/>
    <w:rsid w:val="00EE3B4A"/>
    <w:rsid w:val="00EE4A25"/>
    <w:rsid w:val="00EE5B9F"/>
    <w:rsid w:val="00EF0582"/>
    <w:rsid w:val="00EF0806"/>
    <w:rsid w:val="00EF471F"/>
    <w:rsid w:val="00EF4A32"/>
    <w:rsid w:val="00EF5EAE"/>
    <w:rsid w:val="00F00812"/>
    <w:rsid w:val="00F03889"/>
    <w:rsid w:val="00F04A6B"/>
    <w:rsid w:val="00F052EE"/>
    <w:rsid w:val="00F06C82"/>
    <w:rsid w:val="00F07BC7"/>
    <w:rsid w:val="00F12887"/>
    <w:rsid w:val="00F152EA"/>
    <w:rsid w:val="00F161AA"/>
    <w:rsid w:val="00F17510"/>
    <w:rsid w:val="00F21003"/>
    <w:rsid w:val="00F22B47"/>
    <w:rsid w:val="00F25B36"/>
    <w:rsid w:val="00F26582"/>
    <w:rsid w:val="00F27F71"/>
    <w:rsid w:val="00F31C68"/>
    <w:rsid w:val="00F320A7"/>
    <w:rsid w:val="00F334DC"/>
    <w:rsid w:val="00F36604"/>
    <w:rsid w:val="00F415BD"/>
    <w:rsid w:val="00F42098"/>
    <w:rsid w:val="00F4439E"/>
    <w:rsid w:val="00F444EA"/>
    <w:rsid w:val="00F45F92"/>
    <w:rsid w:val="00F5199D"/>
    <w:rsid w:val="00F537B4"/>
    <w:rsid w:val="00F5408E"/>
    <w:rsid w:val="00F54D90"/>
    <w:rsid w:val="00F6009E"/>
    <w:rsid w:val="00F6360D"/>
    <w:rsid w:val="00F6503D"/>
    <w:rsid w:val="00F72445"/>
    <w:rsid w:val="00F73D69"/>
    <w:rsid w:val="00F8043D"/>
    <w:rsid w:val="00F839BF"/>
    <w:rsid w:val="00F930EA"/>
    <w:rsid w:val="00F95360"/>
    <w:rsid w:val="00F956D3"/>
    <w:rsid w:val="00F95DE0"/>
    <w:rsid w:val="00F9732A"/>
    <w:rsid w:val="00F97CED"/>
    <w:rsid w:val="00FA024C"/>
    <w:rsid w:val="00FA2871"/>
    <w:rsid w:val="00FA3356"/>
    <w:rsid w:val="00FA4E37"/>
    <w:rsid w:val="00FB0738"/>
    <w:rsid w:val="00FB30C9"/>
    <w:rsid w:val="00FB3137"/>
    <w:rsid w:val="00FB3379"/>
    <w:rsid w:val="00FB5097"/>
    <w:rsid w:val="00FB5E34"/>
    <w:rsid w:val="00FB6E54"/>
    <w:rsid w:val="00FB7384"/>
    <w:rsid w:val="00FC51D7"/>
    <w:rsid w:val="00FC646A"/>
    <w:rsid w:val="00FC6EBC"/>
    <w:rsid w:val="00FD1208"/>
    <w:rsid w:val="00FD41E5"/>
    <w:rsid w:val="00FD5C37"/>
    <w:rsid w:val="00FD6AC4"/>
    <w:rsid w:val="00FE1499"/>
    <w:rsid w:val="00FE1D2A"/>
    <w:rsid w:val="00FE20A3"/>
    <w:rsid w:val="00FE25E4"/>
    <w:rsid w:val="00FE25EA"/>
    <w:rsid w:val="00FE4226"/>
    <w:rsid w:val="00FE4BA5"/>
    <w:rsid w:val="00FE6531"/>
    <w:rsid w:val="00FE6DF5"/>
    <w:rsid w:val="00FE6F5C"/>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CD"/>
  </w:style>
  <w:style w:type="paragraph" w:styleId="Heading1">
    <w:name w:val="heading 1"/>
    <w:basedOn w:val="Normal"/>
    <w:next w:val="Normal"/>
    <w:link w:val="Heading1Char"/>
    <w:uiPriority w:val="9"/>
    <w:qFormat/>
    <w:rsid w:val="00D021CD"/>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semiHidden/>
    <w:unhideWhenUsed/>
    <w:qFormat/>
    <w:rsid w:val="00D021CD"/>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D021CD"/>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D021CD"/>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D021CD"/>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D021CD"/>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D021CD"/>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D021CD"/>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D021CD"/>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8A7"/>
  </w:style>
  <w:style w:type="paragraph" w:styleId="Footer">
    <w:name w:val="footer"/>
    <w:basedOn w:val="Normal"/>
    <w:link w:val="FooterChar"/>
    <w:uiPriority w:val="99"/>
    <w:unhideWhenUsed/>
    <w:rsid w:val="00A32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8A7"/>
  </w:style>
  <w:style w:type="paragraph" w:styleId="BalloonText">
    <w:name w:val="Balloon Text"/>
    <w:basedOn w:val="Normal"/>
    <w:link w:val="BalloonTextChar"/>
    <w:uiPriority w:val="99"/>
    <w:semiHidden/>
    <w:unhideWhenUsed/>
    <w:rsid w:val="00EA40C9"/>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EA40C9"/>
    <w:rPr>
      <w:rFonts w:ascii="Segoe UI" w:hAnsi="Segoe UI" w:cs="Segoe UI"/>
      <w:sz w:val="18"/>
      <w:szCs w:val="18"/>
    </w:rPr>
  </w:style>
  <w:style w:type="paragraph" w:styleId="ListParagraph">
    <w:name w:val="List Paragraph"/>
    <w:basedOn w:val="Normal"/>
    <w:uiPriority w:val="34"/>
    <w:qFormat/>
    <w:rsid w:val="00D021CD"/>
    <w:pPr>
      <w:ind w:left="720"/>
      <w:contextualSpacing/>
    </w:pPr>
  </w:style>
  <w:style w:type="paragraph" w:styleId="NoSpacing">
    <w:name w:val="No Spacing"/>
    <w:basedOn w:val="Normal"/>
    <w:uiPriority w:val="1"/>
    <w:qFormat/>
    <w:rsid w:val="00D021CD"/>
    <w:pPr>
      <w:spacing w:after="0" w:line="240" w:lineRule="auto"/>
    </w:pPr>
  </w:style>
  <w:style w:type="character" w:customStyle="1" w:styleId="Heading1Char">
    <w:name w:val="Heading 1 Char"/>
    <w:link w:val="Heading1"/>
    <w:uiPriority w:val="9"/>
    <w:rsid w:val="00D021CD"/>
    <w:rPr>
      <w:rFonts w:ascii="Cambria" w:eastAsia="Times New Roman" w:hAnsi="Cambria" w:cs="Times New Roman"/>
      <w:b/>
      <w:bCs/>
      <w:sz w:val="28"/>
      <w:szCs w:val="28"/>
    </w:rPr>
  </w:style>
  <w:style w:type="character" w:customStyle="1" w:styleId="Heading2Char">
    <w:name w:val="Heading 2 Char"/>
    <w:link w:val="Heading2"/>
    <w:uiPriority w:val="9"/>
    <w:semiHidden/>
    <w:rsid w:val="00D021CD"/>
    <w:rPr>
      <w:rFonts w:ascii="Cambria" w:eastAsia="Times New Roman" w:hAnsi="Cambria" w:cs="Times New Roman"/>
      <w:b/>
      <w:bCs/>
      <w:sz w:val="26"/>
      <w:szCs w:val="26"/>
    </w:rPr>
  </w:style>
  <w:style w:type="character" w:customStyle="1" w:styleId="Heading3Char">
    <w:name w:val="Heading 3 Char"/>
    <w:link w:val="Heading3"/>
    <w:uiPriority w:val="9"/>
    <w:semiHidden/>
    <w:rsid w:val="00D021CD"/>
    <w:rPr>
      <w:rFonts w:ascii="Cambria" w:eastAsia="Times New Roman" w:hAnsi="Cambria" w:cs="Times New Roman"/>
      <w:b/>
      <w:bCs/>
    </w:rPr>
  </w:style>
  <w:style w:type="character" w:customStyle="1" w:styleId="Heading4Char">
    <w:name w:val="Heading 4 Char"/>
    <w:link w:val="Heading4"/>
    <w:uiPriority w:val="9"/>
    <w:semiHidden/>
    <w:rsid w:val="00D021CD"/>
    <w:rPr>
      <w:rFonts w:ascii="Cambria" w:eastAsia="Times New Roman" w:hAnsi="Cambria" w:cs="Times New Roman"/>
      <w:b/>
      <w:bCs/>
      <w:i/>
      <w:iCs/>
    </w:rPr>
  </w:style>
  <w:style w:type="character" w:customStyle="1" w:styleId="Heading5Char">
    <w:name w:val="Heading 5 Char"/>
    <w:link w:val="Heading5"/>
    <w:uiPriority w:val="9"/>
    <w:semiHidden/>
    <w:rsid w:val="00D021CD"/>
    <w:rPr>
      <w:rFonts w:ascii="Cambria" w:eastAsia="Times New Roman" w:hAnsi="Cambria" w:cs="Times New Roman"/>
      <w:b/>
      <w:bCs/>
      <w:color w:val="7F7F7F"/>
    </w:rPr>
  </w:style>
  <w:style w:type="character" w:customStyle="1" w:styleId="Heading6Char">
    <w:name w:val="Heading 6 Char"/>
    <w:link w:val="Heading6"/>
    <w:uiPriority w:val="9"/>
    <w:semiHidden/>
    <w:rsid w:val="00D021CD"/>
    <w:rPr>
      <w:rFonts w:ascii="Cambria" w:eastAsia="Times New Roman" w:hAnsi="Cambria" w:cs="Times New Roman"/>
      <w:b/>
      <w:bCs/>
      <w:i/>
      <w:iCs/>
      <w:color w:val="7F7F7F"/>
    </w:rPr>
  </w:style>
  <w:style w:type="character" w:customStyle="1" w:styleId="Heading7Char">
    <w:name w:val="Heading 7 Char"/>
    <w:link w:val="Heading7"/>
    <w:uiPriority w:val="9"/>
    <w:semiHidden/>
    <w:rsid w:val="00D021CD"/>
    <w:rPr>
      <w:rFonts w:ascii="Cambria" w:eastAsia="Times New Roman" w:hAnsi="Cambria" w:cs="Times New Roman"/>
      <w:i/>
      <w:iCs/>
    </w:rPr>
  </w:style>
  <w:style w:type="character" w:customStyle="1" w:styleId="Heading8Char">
    <w:name w:val="Heading 8 Char"/>
    <w:link w:val="Heading8"/>
    <w:uiPriority w:val="9"/>
    <w:semiHidden/>
    <w:rsid w:val="00D021CD"/>
    <w:rPr>
      <w:rFonts w:ascii="Cambria" w:eastAsia="Times New Roman" w:hAnsi="Cambria" w:cs="Times New Roman"/>
      <w:sz w:val="20"/>
      <w:szCs w:val="20"/>
    </w:rPr>
  </w:style>
  <w:style w:type="character" w:customStyle="1" w:styleId="Heading9Char">
    <w:name w:val="Heading 9 Char"/>
    <w:link w:val="Heading9"/>
    <w:uiPriority w:val="9"/>
    <w:semiHidden/>
    <w:rsid w:val="00D021CD"/>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D021CD"/>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D021CD"/>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D021CD"/>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D021CD"/>
    <w:rPr>
      <w:rFonts w:ascii="Cambria" w:eastAsia="Times New Roman" w:hAnsi="Cambria" w:cs="Times New Roman"/>
      <w:i/>
      <w:iCs/>
      <w:spacing w:val="13"/>
      <w:sz w:val="24"/>
      <w:szCs w:val="24"/>
    </w:rPr>
  </w:style>
  <w:style w:type="character" w:styleId="Strong">
    <w:name w:val="Strong"/>
    <w:uiPriority w:val="22"/>
    <w:qFormat/>
    <w:rsid w:val="00D021CD"/>
    <w:rPr>
      <w:b/>
      <w:bCs/>
    </w:rPr>
  </w:style>
  <w:style w:type="character" w:styleId="Emphasis">
    <w:name w:val="Emphasis"/>
    <w:uiPriority w:val="20"/>
    <w:qFormat/>
    <w:rsid w:val="00D021CD"/>
    <w:rPr>
      <w:b/>
      <w:bCs/>
      <w:i/>
      <w:iCs/>
      <w:spacing w:val="10"/>
      <w:bdr w:val="none" w:sz="0" w:space="0" w:color="auto"/>
      <w:shd w:val="clear" w:color="auto" w:fill="auto"/>
    </w:rPr>
  </w:style>
  <w:style w:type="paragraph" w:styleId="Quote">
    <w:name w:val="Quote"/>
    <w:basedOn w:val="Normal"/>
    <w:next w:val="Normal"/>
    <w:link w:val="QuoteChar"/>
    <w:uiPriority w:val="29"/>
    <w:qFormat/>
    <w:rsid w:val="00D021CD"/>
    <w:pPr>
      <w:spacing w:before="200" w:after="0"/>
      <w:ind w:left="360" w:right="360"/>
    </w:pPr>
    <w:rPr>
      <w:i/>
      <w:iCs/>
    </w:rPr>
  </w:style>
  <w:style w:type="character" w:customStyle="1" w:styleId="QuoteChar">
    <w:name w:val="Quote Char"/>
    <w:link w:val="Quote"/>
    <w:uiPriority w:val="29"/>
    <w:rsid w:val="00D021CD"/>
    <w:rPr>
      <w:i/>
      <w:iCs/>
    </w:rPr>
  </w:style>
  <w:style w:type="paragraph" w:styleId="IntenseQuote">
    <w:name w:val="Intense Quote"/>
    <w:basedOn w:val="Normal"/>
    <w:next w:val="Normal"/>
    <w:link w:val="IntenseQuoteChar"/>
    <w:uiPriority w:val="30"/>
    <w:qFormat/>
    <w:rsid w:val="00D021CD"/>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021CD"/>
    <w:rPr>
      <w:b/>
      <w:bCs/>
      <w:i/>
      <w:iCs/>
    </w:rPr>
  </w:style>
  <w:style w:type="character" w:styleId="SubtleEmphasis">
    <w:name w:val="Subtle Emphasis"/>
    <w:uiPriority w:val="19"/>
    <w:qFormat/>
    <w:rsid w:val="00D021CD"/>
    <w:rPr>
      <w:i/>
      <w:iCs/>
    </w:rPr>
  </w:style>
  <w:style w:type="character" w:styleId="IntenseEmphasis">
    <w:name w:val="Intense Emphasis"/>
    <w:uiPriority w:val="21"/>
    <w:qFormat/>
    <w:rsid w:val="00D021CD"/>
    <w:rPr>
      <w:b/>
      <w:bCs/>
    </w:rPr>
  </w:style>
  <w:style w:type="character" w:styleId="SubtleReference">
    <w:name w:val="Subtle Reference"/>
    <w:uiPriority w:val="31"/>
    <w:qFormat/>
    <w:rsid w:val="00D021CD"/>
    <w:rPr>
      <w:smallCaps/>
    </w:rPr>
  </w:style>
  <w:style w:type="character" w:styleId="IntenseReference">
    <w:name w:val="Intense Reference"/>
    <w:uiPriority w:val="32"/>
    <w:qFormat/>
    <w:rsid w:val="00D021CD"/>
    <w:rPr>
      <w:smallCaps/>
      <w:spacing w:val="5"/>
      <w:u w:val="single"/>
    </w:rPr>
  </w:style>
  <w:style w:type="character" w:styleId="BookTitle">
    <w:name w:val="Book Title"/>
    <w:uiPriority w:val="33"/>
    <w:qFormat/>
    <w:rsid w:val="00D021CD"/>
    <w:rPr>
      <w:i/>
      <w:iCs/>
      <w:smallCaps/>
      <w:spacing w:val="5"/>
    </w:rPr>
  </w:style>
  <w:style w:type="paragraph" w:styleId="TOCHeading">
    <w:name w:val="TOC Heading"/>
    <w:basedOn w:val="Heading1"/>
    <w:next w:val="Normal"/>
    <w:uiPriority w:val="39"/>
    <w:semiHidden/>
    <w:unhideWhenUsed/>
    <w:qFormat/>
    <w:rsid w:val="00D021CD"/>
    <w:pPr>
      <w:outlineLvl w:val="9"/>
    </w:pPr>
    <w:rPr>
      <w:rFonts w:asciiTheme="majorHAnsi" w:eastAsiaTheme="majorEastAsia" w:hAnsiTheme="majorHAnsi" w:cstheme="majorBidi"/>
      <w:lang w:bidi="en-US"/>
    </w:rPr>
  </w:style>
  <w:style w:type="paragraph" w:styleId="Revision">
    <w:name w:val="Revision"/>
    <w:hidden/>
    <w:uiPriority w:val="99"/>
    <w:semiHidden/>
    <w:rsid w:val="00D021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CD"/>
  </w:style>
  <w:style w:type="paragraph" w:styleId="Heading1">
    <w:name w:val="heading 1"/>
    <w:basedOn w:val="Normal"/>
    <w:next w:val="Normal"/>
    <w:link w:val="Heading1Char"/>
    <w:uiPriority w:val="9"/>
    <w:qFormat/>
    <w:rsid w:val="00D021CD"/>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semiHidden/>
    <w:unhideWhenUsed/>
    <w:qFormat/>
    <w:rsid w:val="00D021CD"/>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D021CD"/>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D021CD"/>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D021CD"/>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D021CD"/>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D021CD"/>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D021CD"/>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D021CD"/>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8A7"/>
  </w:style>
  <w:style w:type="paragraph" w:styleId="Footer">
    <w:name w:val="footer"/>
    <w:basedOn w:val="Normal"/>
    <w:link w:val="FooterChar"/>
    <w:uiPriority w:val="99"/>
    <w:unhideWhenUsed/>
    <w:rsid w:val="00A32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8A7"/>
  </w:style>
  <w:style w:type="paragraph" w:styleId="BalloonText">
    <w:name w:val="Balloon Text"/>
    <w:basedOn w:val="Normal"/>
    <w:link w:val="BalloonTextChar"/>
    <w:uiPriority w:val="99"/>
    <w:semiHidden/>
    <w:unhideWhenUsed/>
    <w:rsid w:val="00EA40C9"/>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EA40C9"/>
    <w:rPr>
      <w:rFonts w:ascii="Segoe UI" w:hAnsi="Segoe UI" w:cs="Segoe UI"/>
      <w:sz w:val="18"/>
      <w:szCs w:val="18"/>
    </w:rPr>
  </w:style>
  <w:style w:type="paragraph" w:styleId="ListParagraph">
    <w:name w:val="List Paragraph"/>
    <w:basedOn w:val="Normal"/>
    <w:uiPriority w:val="34"/>
    <w:qFormat/>
    <w:rsid w:val="00D021CD"/>
    <w:pPr>
      <w:ind w:left="720"/>
      <w:contextualSpacing/>
    </w:pPr>
  </w:style>
  <w:style w:type="paragraph" w:styleId="NoSpacing">
    <w:name w:val="No Spacing"/>
    <w:basedOn w:val="Normal"/>
    <w:uiPriority w:val="1"/>
    <w:qFormat/>
    <w:rsid w:val="00D021CD"/>
    <w:pPr>
      <w:spacing w:after="0" w:line="240" w:lineRule="auto"/>
    </w:pPr>
  </w:style>
  <w:style w:type="character" w:customStyle="1" w:styleId="Heading1Char">
    <w:name w:val="Heading 1 Char"/>
    <w:link w:val="Heading1"/>
    <w:uiPriority w:val="9"/>
    <w:rsid w:val="00D021CD"/>
    <w:rPr>
      <w:rFonts w:ascii="Cambria" w:eastAsia="Times New Roman" w:hAnsi="Cambria" w:cs="Times New Roman"/>
      <w:b/>
      <w:bCs/>
      <w:sz w:val="28"/>
      <w:szCs w:val="28"/>
    </w:rPr>
  </w:style>
  <w:style w:type="character" w:customStyle="1" w:styleId="Heading2Char">
    <w:name w:val="Heading 2 Char"/>
    <w:link w:val="Heading2"/>
    <w:uiPriority w:val="9"/>
    <w:semiHidden/>
    <w:rsid w:val="00D021CD"/>
    <w:rPr>
      <w:rFonts w:ascii="Cambria" w:eastAsia="Times New Roman" w:hAnsi="Cambria" w:cs="Times New Roman"/>
      <w:b/>
      <w:bCs/>
      <w:sz w:val="26"/>
      <w:szCs w:val="26"/>
    </w:rPr>
  </w:style>
  <w:style w:type="character" w:customStyle="1" w:styleId="Heading3Char">
    <w:name w:val="Heading 3 Char"/>
    <w:link w:val="Heading3"/>
    <w:uiPriority w:val="9"/>
    <w:semiHidden/>
    <w:rsid w:val="00D021CD"/>
    <w:rPr>
      <w:rFonts w:ascii="Cambria" w:eastAsia="Times New Roman" w:hAnsi="Cambria" w:cs="Times New Roman"/>
      <w:b/>
      <w:bCs/>
    </w:rPr>
  </w:style>
  <w:style w:type="character" w:customStyle="1" w:styleId="Heading4Char">
    <w:name w:val="Heading 4 Char"/>
    <w:link w:val="Heading4"/>
    <w:uiPriority w:val="9"/>
    <w:semiHidden/>
    <w:rsid w:val="00D021CD"/>
    <w:rPr>
      <w:rFonts w:ascii="Cambria" w:eastAsia="Times New Roman" w:hAnsi="Cambria" w:cs="Times New Roman"/>
      <w:b/>
      <w:bCs/>
      <w:i/>
      <w:iCs/>
    </w:rPr>
  </w:style>
  <w:style w:type="character" w:customStyle="1" w:styleId="Heading5Char">
    <w:name w:val="Heading 5 Char"/>
    <w:link w:val="Heading5"/>
    <w:uiPriority w:val="9"/>
    <w:semiHidden/>
    <w:rsid w:val="00D021CD"/>
    <w:rPr>
      <w:rFonts w:ascii="Cambria" w:eastAsia="Times New Roman" w:hAnsi="Cambria" w:cs="Times New Roman"/>
      <w:b/>
      <w:bCs/>
      <w:color w:val="7F7F7F"/>
    </w:rPr>
  </w:style>
  <w:style w:type="character" w:customStyle="1" w:styleId="Heading6Char">
    <w:name w:val="Heading 6 Char"/>
    <w:link w:val="Heading6"/>
    <w:uiPriority w:val="9"/>
    <w:semiHidden/>
    <w:rsid w:val="00D021CD"/>
    <w:rPr>
      <w:rFonts w:ascii="Cambria" w:eastAsia="Times New Roman" w:hAnsi="Cambria" w:cs="Times New Roman"/>
      <w:b/>
      <w:bCs/>
      <w:i/>
      <w:iCs/>
      <w:color w:val="7F7F7F"/>
    </w:rPr>
  </w:style>
  <w:style w:type="character" w:customStyle="1" w:styleId="Heading7Char">
    <w:name w:val="Heading 7 Char"/>
    <w:link w:val="Heading7"/>
    <w:uiPriority w:val="9"/>
    <w:semiHidden/>
    <w:rsid w:val="00D021CD"/>
    <w:rPr>
      <w:rFonts w:ascii="Cambria" w:eastAsia="Times New Roman" w:hAnsi="Cambria" w:cs="Times New Roman"/>
      <w:i/>
      <w:iCs/>
    </w:rPr>
  </w:style>
  <w:style w:type="character" w:customStyle="1" w:styleId="Heading8Char">
    <w:name w:val="Heading 8 Char"/>
    <w:link w:val="Heading8"/>
    <w:uiPriority w:val="9"/>
    <w:semiHidden/>
    <w:rsid w:val="00D021CD"/>
    <w:rPr>
      <w:rFonts w:ascii="Cambria" w:eastAsia="Times New Roman" w:hAnsi="Cambria" w:cs="Times New Roman"/>
      <w:sz w:val="20"/>
      <w:szCs w:val="20"/>
    </w:rPr>
  </w:style>
  <w:style w:type="character" w:customStyle="1" w:styleId="Heading9Char">
    <w:name w:val="Heading 9 Char"/>
    <w:link w:val="Heading9"/>
    <w:uiPriority w:val="9"/>
    <w:semiHidden/>
    <w:rsid w:val="00D021CD"/>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D021CD"/>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D021CD"/>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D021CD"/>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D021CD"/>
    <w:rPr>
      <w:rFonts w:ascii="Cambria" w:eastAsia="Times New Roman" w:hAnsi="Cambria" w:cs="Times New Roman"/>
      <w:i/>
      <w:iCs/>
      <w:spacing w:val="13"/>
      <w:sz w:val="24"/>
      <w:szCs w:val="24"/>
    </w:rPr>
  </w:style>
  <w:style w:type="character" w:styleId="Strong">
    <w:name w:val="Strong"/>
    <w:uiPriority w:val="22"/>
    <w:qFormat/>
    <w:rsid w:val="00D021CD"/>
    <w:rPr>
      <w:b/>
      <w:bCs/>
    </w:rPr>
  </w:style>
  <w:style w:type="character" w:styleId="Emphasis">
    <w:name w:val="Emphasis"/>
    <w:uiPriority w:val="20"/>
    <w:qFormat/>
    <w:rsid w:val="00D021CD"/>
    <w:rPr>
      <w:b/>
      <w:bCs/>
      <w:i/>
      <w:iCs/>
      <w:spacing w:val="10"/>
      <w:bdr w:val="none" w:sz="0" w:space="0" w:color="auto"/>
      <w:shd w:val="clear" w:color="auto" w:fill="auto"/>
    </w:rPr>
  </w:style>
  <w:style w:type="paragraph" w:styleId="Quote">
    <w:name w:val="Quote"/>
    <w:basedOn w:val="Normal"/>
    <w:next w:val="Normal"/>
    <w:link w:val="QuoteChar"/>
    <w:uiPriority w:val="29"/>
    <w:qFormat/>
    <w:rsid w:val="00D021CD"/>
    <w:pPr>
      <w:spacing w:before="200" w:after="0"/>
      <w:ind w:left="360" w:right="360"/>
    </w:pPr>
    <w:rPr>
      <w:i/>
      <w:iCs/>
    </w:rPr>
  </w:style>
  <w:style w:type="character" w:customStyle="1" w:styleId="QuoteChar">
    <w:name w:val="Quote Char"/>
    <w:link w:val="Quote"/>
    <w:uiPriority w:val="29"/>
    <w:rsid w:val="00D021CD"/>
    <w:rPr>
      <w:i/>
      <w:iCs/>
    </w:rPr>
  </w:style>
  <w:style w:type="paragraph" w:styleId="IntenseQuote">
    <w:name w:val="Intense Quote"/>
    <w:basedOn w:val="Normal"/>
    <w:next w:val="Normal"/>
    <w:link w:val="IntenseQuoteChar"/>
    <w:uiPriority w:val="30"/>
    <w:qFormat/>
    <w:rsid w:val="00D021CD"/>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021CD"/>
    <w:rPr>
      <w:b/>
      <w:bCs/>
      <w:i/>
      <w:iCs/>
    </w:rPr>
  </w:style>
  <w:style w:type="character" w:styleId="SubtleEmphasis">
    <w:name w:val="Subtle Emphasis"/>
    <w:uiPriority w:val="19"/>
    <w:qFormat/>
    <w:rsid w:val="00D021CD"/>
    <w:rPr>
      <w:i/>
      <w:iCs/>
    </w:rPr>
  </w:style>
  <w:style w:type="character" w:styleId="IntenseEmphasis">
    <w:name w:val="Intense Emphasis"/>
    <w:uiPriority w:val="21"/>
    <w:qFormat/>
    <w:rsid w:val="00D021CD"/>
    <w:rPr>
      <w:b/>
      <w:bCs/>
    </w:rPr>
  </w:style>
  <w:style w:type="character" w:styleId="SubtleReference">
    <w:name w:val="Subtle Reference"/>
    <w:uiPriority w:val="31"/>
    <w:qFormat/>
    <w:rsid w:val="00D021CD"/>
    <w:rPr>
      <w:smallCaps/>
    </w:rPr>
  </w:style>
  <w:style w:type="character" w:styleId="IntenseReference">
    <w:name w:val="Intense Reference"/>
    <w:uiPriority w:val="32"/>
    <w:qFormat/>
    <w:rsid w:val="00D021CD"/>
    <w:rPr>
      <w:smallCaps/>
      <w:spacing w:val="5"/>
      <w:u w:val="single"/>
    </w:rPr>
  </w:style>
  <w:style w:type="character" w:styleId="BookTitle">
    <w:name w:val="Book Title"/>
    <w:uiPriority w:val="33"/>
    <w:qFormat/>
    <w:rsid w:val="00D021CD"/>
    <w:rPr>
      <w:i/>
      <w:iCs/>
      <w:smallCaps/>
      <w:spacing w:val="5"/>
    </w:rPr>
  </w:style>
  <w:style w:type="paragraph" w:styleId="TOCHeading">
    <w:name w:val="TOC Heading"/>
    <w:basedOn w:val="Heading1"/>
    <w:next w:val="Normal"/>
    <w:uiPriority w:val="39"/>
    <w:semiHidden/>
    <w:unhideWhenUsed/>
    <w:qFormat/>
    <w:rsid w:val="00D021CD"/>
    <w:pPr>
      <w:outlineLvl w:val="9"/>
    </w:pPr>
    <w:rPr>
      <w:rFonts w:asciiTheme="majorHAnsi" w:eastAsiaTheme="majorEastAsia" w:hAnsiTheme="majorHAnsi" w:cstheme="majorBidi"/>
      <w:lang w:bidi="en-US"/>
    </w:rPr>
  </w:style>
  <w:style w:type="paragraph" w:styleId="Revision">
    <w:name w:val="Revision"/>
    <w:hidden/>
    <w:uiPriority w:val="99"/>
    <w:semiHidden/>
    <w:rsid w:val="00D021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1232">
      <w:bodyDiv w:val="1"/>
      <w:marLeft w:val="0"/>
      <w:marRight w:val="0"/>
      <w:marTop w:val="0"/>
      <w:marBottom w:val="0"/>
      <w:divBdr>
        <w:top w:val="none" w:sz="0" w:space="0" w:color="auto"/>
        <w:left w:val="none" w:sz="0" w:space="0" w:color="auto"/>
        <w:bottom w:val="none" w:sz="0" w:space="0" w:color="auto"/>
        <w:right w:val="none" w:sz="0" w:space="0" w:color="auto"/>
      </w:divBdr>
    </w:div>
    <w:div w:id="1106467224">
      <w:bodyDiv w:val="1"/>
      <w:marLeft w:val="0"/>
      <w:marRight w:val="0"/>
      <w:marTop w:val="0"/>
      <w:marBottom w:val="0"/>
      <w:divBdr>
        <w:top w:val="none" w:sz="0" w:space="0" w:color="auto"/>
        <w:left w:val="none" w:sz="0" w:space="0" w:color="auto"/>
        <w:bottom w:val="none" w:sz="0" w:space="0" w:color="auto"/>
        <w:right w:val="none" w:sz="0" w:space="0" w:color="auto"/>
      </w:divBdr>
    </w:div>
    <w:div w:id="214191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67230-3B75-4F00-9922-1990205B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8</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Moore</dc:creator>
  <cp:lastModifiedBy>Mariann Schiewe</cp:lastModifiedBy>
  <cp:revision>13</cp:revision>
  <cp:lastPrinted>2018-01-16T19:27:00Z</cp:lastPrinted>
  <dcterms:created xsi:type="dcterms:W3CDTF">2018-01-08T20:53:00Z</dcterms:created>
  <dcterms:modified xsi:type="dcterms:W3CDTF">2018-01-18T21:19:00Z</dcterms:modified>
</cp:coreProperties>
</file>